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4F26" w14:textId="77777777" w:rsidR="005B04F0" w:rsidRPr="005B48B5" w:rsidRDefault="005B04F0" w:rsidP="005B04F0">
      <w:pPr>
        <w:rPr>
          <w:rFonts w:ascii="Arial" w:hAnsi="Arial" w:cs="Arial"/>
          <w:lang w:val="en-GB"/>
        </w:rPr>
      </w:pPr>
    </w:p>
    <w:p w14:paraId="52A2276A" w14:textId="77777777" w:rsidR="005965A5" w:rsidRPr="005B48B5" w:rsidRDefault="00000000">
      <w:pPr>
        <w:spacing w:before="120" w:after="120" w:line="280" w:lineRule="exact"/>
        <w:jc w:val="center"/>
        <w:rPr>
          <w:rFonts w:ascii="Arial" w:hAnsi="Arial" w:cs="Arial"/>
          <w:b/>
          <w:bCs/>
          <w:lang w:val="en-GB"/>
        </w:rPr>
      </w:pPr>
      <w:r w:rsidRPr="005B48B5">
        <w:rPr>
          <w:rFonts w:ascii="Arial" w:hAnsi="Arial" w:cs="Arial"/>
          <w:b/>
          <w:bCs/>
          <w:lang w:val="en-GB"/>
        </w:rPr>
        <w:t>CORRESPONDENCE VOTING BALLOT (OPEN VOTE)</w:t>
      </w:r>
    </w:p>
    <w:p w14:paraId="31CEF9B5" w14:textId="77777777" w:rsidR="005965A5" w:rsidRPr="005B48B5" w:rsidRDefault="00000000">
      <w:pPr>
        <w:spacing w:before="120" w:after="120" w:line="280" w:lineRule="exact"/>
        <w:jc w:val="center"/>
        <w:rPr>
          <w:rFonts w:ascii="Arial" w:hAnsi="Arial" w:cs="Arial"/>
          <w:b/>
          <w:bCs/>
          <w:lang w:val="en-GB"/>
        </w:rPr>
      </w:pPr>
      <w:r w:rsidRPr="005B48B5">
        <w:rPr>
          <w:rFonts w:ascii="Arial" w:hAnsi="Arial" w:cs="Arial"/>
          <w:b/>
          <w:bCs/>
          <w:lang w:val="en-GB"/>
        </w:rPr>
        <w:t>FOR THE ORDINARY GENERAL MEETING OF SHAREHOLDERS (“OGMS”)</w:t>
      </w:r>
    </w:p>
    <w:p w14:paraId="6C4E5351" w14:textId="77777777" w:rsidR="00C3023A" w:rsidRPr="005B48B5" w:rsidRDefault="00000000">
      <w:pPr>
        <w:spacing w:before="120" w:after="120" w:line="280" w:lineRule="exact"/>
        <w:jc w:val="center"/>
        <w:rPr>
          <w:rFonts w:ascii="Arial" w:hAnsi="Arial" w:cs="Arial"/>
          <w:lang w:val="en-GB"/>
        </w:rPr>
      </w:pPr>
      <w:r w:rsidRPr="005B48B5">
        <w:rPr>
          <w:rFonts w:ascii="Arial" w:hAnsi="Arial" w:cs="Arial"/>
          <w:b/>
          <w:bCs/>
          <w:lang w:val="en-GB"/>
        </w:rPr>
        <w:t>ELECTRO – ALFA INTERNAȚIONAL S.A.</w:t>
      </w:r>
    </w:p>
    <w:p w14:paraId="13DF3DF8" w14:textId="77777777" w:rsidR="005965A5" w:rsidRPr="005B48B5" w:rsidRDefault="00000000">
      <w:pPr>
        <w:spacing w:before="120" w:after="120" w:line="280" w:lineRule="exact"/>
        <w:jc w:val="center"/>
        <w:rPr>
          <w:rFonts w:ascii="Arial" w:hAnsi="Arial" w:cs="Arial"/>
          <w:lang w:val="en-GB"/>
        </w:rPr>
      </w:pPr>
      <w:r w:rsidRPr="005B48B5">
        <w:rPr>
          <w:rFonts w:ascii="Arial" w:hAnsi="Arial" w:cs="Arial"/>
          <w:lang w:val="en-GB"/>
        </w:rPr>
        <w:t>dated 29 May 2026 at 10:00 Romanian time (first convocation) / 02 June 2026 at 10:00 Romanian time (second convocation)</w:t>
      </w:r>
    </w:p>
    <w:p w14:paraId="76590A2A" w14:textId="77777777" w:rsidR="00E40881" w:rsidRPr="005B48B5" w:rsidRDefault="00E40881" w:rsidP="0006015C">
      <w:pPr>
        <w:spacing w:before="120" w:after="120" w:line="280" w:lineRule="exact"/>
        <w:jc w:val="center"/>
        <w:rPr>
          <w:rFonts w:ascii="Arial" w:hAnsi="Arial" w:cs="Arial"/>
          <w:lang w:val="en-GB"/>
        </w:rPr>
      </w:pPr>
    </w:p>
    <w:p w14:paraId="50E7DA81" w14:textId="77777777" w:rsidR="005965A5" w:rsidRPr="005B48B5" w:rsidRDefault="00000000">
      <w:pPr>
        <w:spacing w:before="120" w:after="120" w:line="280" w:lineRule="exact"/>
        <w:rPr>
          <w:rFonts w:ascii="Arial" w:hAnsi="Arial" w:cs="Arial"/>
          <w:bCs/>
          <w:lang w:val="en-GB"/>
        </w:rPr>
      </w:pPr>
      <w:r w:rsidRPr="005B48B5">
        <w:rPr>
          <w:rFonts w:ascii="Arial" w:hAnsi="Arial" w:cs="Arial"/>
          <w:bCs/>
          <w:lang w:val="en-GB"/>
        </w:rPr>
        <w:t xml:space="preserve">I, the undersigned _____________________________________________ [name and surname of the shareholder who is a natural person], identified by _______________ [identity document], series </w:t>
      </w:r>
      <w:bookmarkStart w:id="0" w:name="_Hlk193979515"/>
      <w:bookmarkEnd w:id="0"/>
      <w:r w:rsidRPr="005B48B5">
        <w:rPr>
          <w:rFonts w:ascii="Arial" w:hAnsi="Arial" w:cs="Arial"/>
          <w:bCs/>
          <w:lang w:val="en-GB"/>
        </w:rPr>
        <w:t xml:space="preserve">______, number </w:t>
      </w:r>
      <w:bookmarkStart w:id="1" w:name="_Hlk193979524"/>
      <w:bookmarkEnd w:id="1"/>
      <w:r w:rsidRPr="005B48B5">
        <w:rPr>
          <w:rFonts w:ascii="Arial" w:hAnsi="Arial" w:cs="Arial"/>
          <w:bCs/>
          <w:lang w:val="en-GB"/>
        </w:rPr>
        <w:t xml:space="preserve">____________, issued by </w:t>
      </w:r>
      <w:bookmarkStart w:id="2" w:name="_Hlk193979532"/>
      <w:bookmarkEnd w:id="2"/>
      <w:r w:rsidRPr="005B48B5">
        <w:rPr>
          <w:rFonts w:ascii="Arial" w:hAnsi="Arial" w:cs="Arial"/>
          <w:bCs/>
          <w:lang w:val="en-GB"/>
        </w:rPr>
        <w:t xml:space="preserve">________________________________, on </w:t>
      </w:r>
      <w:bookmarkStart w:id="3" w:name="_Hlk193979540"/>
      <w:bookmarkEnd w:id="3"/>
      <w:r w:rsidRPr="005B48B5">
        <w:rPr>
          <w:rFonts w:ascii="Arial" w:hAnsi="Arial" w:cs="Arial"/>
          <w:bCs/>
          <w:lang w:val="en-GB"/>
        </w:rPr>
        <w:t xml:space="preserve">_____________________, domiciled in ___________________________________________________________________, personal numerical code </w:t>
      </w:r>
      <w:bookmarkStart w:id="4" w:name="_Hlk193979563"/>
      <w:bookmarkEnd w:id="4"/>
      <w:r w:rsidRPr="005B48B5">
        <w:rPr>
          <w:rFonts w:ascii="Arial" w:hAnsi="Arial" w:cs="Arial"/>
          <w:bCs/>
          <w:lang w:val="en-GB"/>
        </w:rPr>
        <w:t>____________________________</w:t>
      </w:r>
    </w:p>
    <w:p w14:paraId="69B65A68" w14:textId="77777777" w:rsidR="005965A5" w:rsidRPr="005B48B5" w:rsidRDefault="00000000">
      <w:pPr>
        <w:spacing w:before="120" w:after="120" w:line="280" w:lineRule="exact"/>
        <w:rPr>
          <w:rFonts w:ascii="Arial" w:hAnsi="Arial" w:cs="Arial"/>
          <w:lang w:val="en-GB"/>
        </w:rPr>
      </w:pPr>
      <w:r w:rsidRPr="005B48B5">
        <w:rPr>
          <w:rFonts w:ascii="Arial" w:hAnsi="Arial" w:cs="Arial"/>
          <w:lang w:val="en-GB"/>
        </w:rPr>
        <w:t>or</w:t>
      </w:r>
    </w:p>
    <w:p w14:paraId="13B735EE" w14:textId="77777777" w:rsidR="005965A5" w:rsidRPr="005B48B5" w:rsidRDefault="00000000">
      <w:pPr>
        <w:spacing w:before="120" w:after="120" w:line="280" w:lineRule="exact"/>
        <w:rPr>
          <w:rFonts w:ascii="Arial" w:hAnsi="Arial" w:cs="Arial"/>
          <w:bCs/>
          <w:lang w:val="en-GB"/>
        </w:rPr>
      </w:pPr>
      <w:r w:rsidRPr="005B48B5">
        <w:rPr>
          <w:rFonts w:ascii="Arial" w:hAnsi="Arial" w:cs="Arial"/>
          <w:bCs/>
          <w:lang w:val="en-GB"/>
        </w:rPr>
        <w:t xml:space="preserve">The Company _______________________________________________ [name of the shareholder that is a legal person], having its registered office at </w:t>
      </w:r>
      <w:bookmarkStart w:id="5" w:name="_Hlk193979579"/>
      <w:bookmarkEnd w:id="5"/>
      <w:r w:rsidRPr="005B48B5">
        <w:rPr>
          <w:rFonts w:ascii="Arial" w:hAnsi="Arial" w:cs="Arial"/>
          <w:bCs/>
          <w:lang w:val="en-GB"/>
        </w:rPr>
        <w:t>_________________________________________________________, registered with the Trade Registry under no. J</w:t>
      </w:r>
      <w:bookmarkStart w:id="6" w:name="_Hlk193979588"/>
      <w:bookmarkEnd w:id="6"/>
      <w:r w:rsidRPr="005B48B5">
        <w:rPr>
          <w:rFonts w:ascii="Arial" w:hAnsi="Arial" w:cs="Arial"/>
          <w:bCs/>
          <w:lang w:val="en-GB"/>
        </w:rPr>
        <w:t>______________________, EUID: ROONRC.J</w:t>
      </w:r>
      <w:bookmarkStart w:id="7" w:name="_Hlk193979600"/>
      <w:bookmarkEnd w:id="7"/>
      <w:r w:rsidRPr="005B48B5">
        <w:rPr>
          <w:rFonts w:ascii="Arial" w:hAnsi="Arial" w:cs="Arial"/>
          <w:bCs/>
          <w:lang w:val="en-GB"/>
        </w:rPr>
        <w:t xml:space="preserve">______________________, having Sole Registration Code </w:t>
      </w:r>
      <w:bookmarkStart w:id="8" w:name="_Hlk193979608"/>
      <w:bookmarkEnd w:id="8"/>
      <w:r w:rsidRPr="005B48B5">
        <w:rPr>
          <w:rFonts w:ascii="Arial" w:hAnsi="Arial" w:cs="Arial"/>
          <w:bCs/>
          <w:lang w:val="en-GB"/>
        </w:rPr>
        <w:t xml:space="preserve">__________________, legally represented by </w:t>
      </w:r>
      <w:bookmarkStart w:id="9" w:name="_Hlk193979617"/>
      <w:bookmarkEnd w:id="9"/>
      <w:r w:rsidRPr="005B48B5">
        <w:rPr>
          <w:rFonts w:ascii="Arial" w:hAnsi="Arial" w:cs="Arial"/>
          <w:bCs/>
          <w:lang w:val="en-GB"/>
        </w:rPr>
        <w:t xml:space="preserve">_______________________________________, in the capacity of </w:t>
      </w:r>
      <w:bookmarkStart w:id="10" w:name="_Hlk193979624"/>
      <w:bookmarkEnd w:id="10"/>
      <w:r w:rsidRPr="005B48B5">
        <w:rPr>
          <w:rFonts w:ascii="Arial" w:hAnsi="Arial" w:cs="Arial"/>
          <w:bCs/>
          <w:lang w:val="en-GB"/>
        </w:rPr>
        <w:t>________________,</w:t>
      </w:r>
    </w:p>
    <w:p w14:paraId="769C9F62" w14:textId="77777777" w:rsidR="005965A5" w:rsidRPr="005B48B5" w:rsidRDefault="00000000">
      <w:pPr>
        <w:spacing w:before="120" w:after="120" w:line="280" w:lineRule="exact"/>
        <w:rPr>
          <w:rFonts w:ascii="Arial" w:hAnsi="Arial" w:cs="Arial"/>
          <w:bCs/>
          <w:lang w:val="en-GB"/>
        </w:rPr>
      </w:pPr>
      <w:r w:rsidRPr="005B48B5">
        <w:rPr>
          <w:rFonts w:ascii="Arial" w:hAnsi="Arial" w:cs="Arial"/>
          <w:lang w:val="en-GB"/>
        </w:rPr>
        <w:t xml:space="preserve">in the capacity of shareholder of ELECTRO – ALFA INTERNAȚIONAL S.A., having its registered office at Calea </w:t>
      </w:r>
      <w:proofErr w:type="spellStart"/>
      <w:r w:rsidRPr="005B48B5">
        <w:rPr>
          <w:rFonts w:ascii="Arial" w:hAnsi="Arial" w:cs="Arial"/>
          <w:lang w:val="en-GB"/>
        </w:rPr>
        <w:t>Națională</w:t>
      </w:r>
      <w:proofErr w:type="spellEnd"/>
      <w:r w:rsidRPr="005B48B5">
        <w:rPr>
          <w:rFonts w:ascii="Arial" w:hAnsi="Arial" w:cs="Arial"/>
          <w:lang w:val="en-GB"/>
        </w:rPr>
        <w:t>, No. 15, Botoșani, Botoșani County, Romania, registered with the Botoșani Trade Registry under no. J1994001310079, Sole Registration Code 7348194, European Unique Identifier (EUID): ROONRC.J1994001310079, having subscribed and fully paid-in share capital of RON 47,136,076.75 ("</w:t>
      </w:r>
      <w:r w:rsidRPr="005B48B5">
        <w:rPr>
          <w:rFonts w:ascii="Arial" w:hAnsi="Arial" w:cs="Arial"/>
          <w:b/>
          <w:lang w:val="en-GB"/>
        </w:rPr>
        <w:t>Electro Alfa</w:t>
      </w:r>
      <w:r w:rsidRPr="005B48B5">
        <w:rPr>
          <w:rFonts w:ascii="Arial" w:hAnsi="Arial" w:cs="Arial"/>
          <w:bCs/>
          <w:lang w:val="en-GB"/>
        </w:rPr>
        <w:t>" or the “</w:t>
      </w:r>
      <w:r w:rsidRPr="005B48B5">
        <w:rPr>
          <w:rFonts w:ascii="Arial" w:hAnsi="Arial" w:cs="Arial"/>
          <w:b/>
          <w:bCs/>
          <w:lang w:val="en-GB"/>
        </w:rPr>
        <w:t>Company</w:t>
      </w:r>
      <w:r w:rsidRPr="005B48B5">
        <w:rPr>
          <w:rFonts w:ascii="Arial" w:hAnsi="Arial" w:cs="Arial"/>
          <w:bCs/>
          <w:lang w:val="en-GB"/>
        </w:rPr>
        <w:t>"),</w:t>
      </w:r>
    </w:p>
    <w:p w14:paraId="719B6E15" w14:textId="77777777" w:rsidR="005965A5" w:rsidRPr="005B48B5" w:rsidRDefault="00000000">
      <w:pPr>
        <w:spacing w:before="120" w:after="120" w:line="280" w:lineRule="exact"/>
        <w:rPr>
          <w:rFonts w:ascii="Arial" w:hAnsi="Arial" w:cs="Arial"/>
          <w:bCs/>
          <w:lang w:val="en-GB"/>
        </w:rPr>
      </w:pPr>
      <w:r w:rsidRPr="005B48B5">
        <w:rPr>
          <w:rFonts w:ascii="Arial" w:hAnsi="Arial" w:cs="Arial"/>
          <w:bCs/>
          <w:lang w:val="en-GB"/>
        </w:rPr>
        <w:t xml:space="preserve">holder of </w:t>
      </w:r>
      <w:proofErr w:type="gramStart"/>
      <w:r w:rsidRPr="005B48B5">
        <w:rPr>
          <w:rFonts w:ascii="Arial" w:hAnsi="Arial" w:cs="Arial"/>
          <w:bCs/>
          <w:lang w:val="en-GB"/>
        </w:rPr>
        <w:t>a number of</w:t>
      </w:r>
      <w:proofErr w:type="gramEnd"/>
      <w:r w:rsidRPr="005B48B5">
        <w:rPr>
          <w:rFonts w:ascii="Arial" w:hAnsi="Arial" w:cs="Arial"/>
          <w:bCs/>
          <w:lang w:val="en-GB"/>
        </w:rPr>
        <w:t xml:space="preserve"> __________________ shares issued by the Company, representing ____% of the total shares issued by the Company and ________% of the total number of voting rights,</w:t>
      </w:r>
    </w:p>
    <w:p w14:paraId="72DB02A7" w14:textId="34B24573" w:rsidR="005965A5" w:rsidRPr="005B48B5" w:rsidRDefault="00000000">
      <w:pPr>
        <w:spacing w:before="120" w:after="120" w:line="280" w:lineRule="exact"/>
        <w:rPr>
          <w:rFonts w:ascii="Arial" w:hAnsi="Arial" w:cs="Arial"/>
          <w:bCs/>
          <w:lang w:val="en-GB"/>
        </w:rPr>
      </w:pPr>
      <w:r w:rsidRPr="005B48B5">
        <w:rPr>
          <w:rFonts w:ascii="Arial" w:hAnsi="Arial" w:cs="Arial"/>
          <w:bCs/>
          <w:lang w:val="en-GB"/>
        </w:rPr>
        <w:t>having knowledge of the agenda of the OGMS and the informati</w:t>
      </w:r>
      <w:r w:rsidR="007F2753" w:rsidRPr="005B48B5">
        <w:rPr>
          <w:rFonts w:ascii="Arial" w:hAnsi="Arial" w:cs="Arial"/>
          <w:bCs/>
          <w:lang w:val="en-GB"/>
        </w:rPr>
        <w:t>on</w:t>
      </w:r>
      <w:r w:rsidRPr="005B48B5">
        <w:rPr>
          <w:rFonts w:ascii="Arial" w:hAnsi="Arial" w:cs="Arial"/>
          <w:bCs/>
          <w:lang w:val="en-GB"/>
        </w:rPr>
        <w:t xml:space="preserve"> materials made available to the shareholders by the Company, in accordance with </w:t>
      </w:r>
      <w:r w:rsidR="0088355D" w:rsidRPr="005B48B5">
        <w:rPr>
          <w:rFonts w:ascii="Arial" w:hAnsi="Arial" w:cs="Arial"/>
          <w:bCs/>
          <w:lang w:val="en-GB"/>
        </w:rPr>
        <w:t xml:space="preserve">Article 208 of Regulation no. 5/2018 of the Financial Supervisory Authority on issuers of financial </w:t>
      </w:r>
      <w:r w:rsidR="0088355D" w:rsidRPr="005B48B5">
        <w:rPr>
          <w:rFonts w:ascii="Arial" w:hAnsi="Arial" w:cs="Arial"/>
          <w:bCs/>
          <w:lang w:val="en-GB"/>
        </w:rPr>
        <w:lastRenderedPageBreak/>
        <w:t>instruments and market operations</w:t>
      </w:r>
      <w:r w:rsidRPr="005B48B5">
        <w:rPr>
          <w:rFonts w:ascii="Arial" w:hAnsi="Arial" w:cs="Arial"/>
          <w:bCs/>
          <w:lang w:val="en-GB"/>
        </w:rPr>
        <w:t>, I hereby exercise my vote through this document, as follows:</w:t>
      </w:r>
    </w:p>
    <w:p w14:paraId="5701B794" w14:textId="77777777" w:rsidR="005965A5" w:rsidRPr="005B48B5" w:rsidRDefault="00000000">
      <w:pPr>
        <w:pStyle w:val="ListParagraph"/>
        <w:numPr>
          <w:ilvl w:val="0"/>
          <w:numId w:val="9"/>
        </w:numPr>
        <w:spacing w:before="120" w:after="120" w:line="280" w:lineRule="exact"/>
        <w:ind w:left="567" w:hanging="567"/>
        <w:contextualSpacing w:val="0"/>
        <w:rPr>
          <w:rFonts w:ascii="Arial" w:hAnsi="Arial" w:cs="Arial"/>
          <w:b/>
          <w:bCs/>
          <w:lang w:val="en-GB"/>
        </w:rPr>
      </w:pPr>
      <w:r w:rsidRPr="005B48B5">
        <w:rPr>
          <w:rFonts w:ascii="Arial" w:hAnsi="Arial" w:cs="Arial"/>
          <w:b/>
          <w:bCs/>
          <w:lang w:val="en-GB"/>
        </w:rPr>
        <w:t>Item 1 on the agenda, namely:</w:t>
      </w:r>
    </w:p>
    <w:p w14:paraId="77EC8CCB" w14:textId="77777777" w:rsidR="005965A5" w:rsidRPr="005B48B5" w:rsidRDefault="00000000">
      <w:pPr>
        <w:spacing w:before="120" w:after="120" w:line="280" w:lineRule="exact"/>
        <w:ind w:left="567"/>
        <w:rPr>
          <w:rFonts w:ascii="Arial" w:hAnsi="Arial" w:cs="Arial"/>
          <w:lang w:val="en-GB"/>
        </w:rPr>
      </w:pPr>
      <w:r w:rsidRPr="005B48B5">
        <w:rPr>
          <w:rFonts w:ascii="Arial" w:hAnsi="Arial" w:cs="Arial"/>
          <w:lang w:val="en-GB"/>
        </w:rPr>
        <w:t>Approval of the election of Mr. Arhip Mihai Alexandru (and in his absence, approval of the election of Mr. Constantin Todi) as meeting secretary of the OGMS, all of them having the identification data available at the Company’s headquarters.</w:t>
      </w:r>
    </w:p>
    <w:p w14:paraId="48E23464" w14:textId="77777777" w:rsidR="000E017A" w:rsidRPr="005B48B5" w:rsidRDefault="000E017A" w:rsidP="002C66D5">
      <w:pPr>
        <w:spacing w:before="120" w:after="120" w:line="280" w:lineRule="exact"/>
        <w:ind w:left="567"/>
        <w:rPr>
          <w:rFonts w:ascii="Arial" w:hAnsi="Arial" w:cs="Arial"/>
          <w:lang w:val="en-GB"/>
        </w:rPr>
      </w:pPr>
    </w:p>
    <w:tbl>
      <w:tblPr>
        <w:tblStyle w:val="TableGrid"/>
        <w:tblW w:w="4676" w:type="pct"/>
        <w:tblInd w:w="589" w:type="dxa"/>
        <w:tblLook w:val="04A0" w:firstRow="1" w:lastRow="0" w:firstColumn="1" w:lastColumn="0" w:noHBand="0" w:noVBand="1"/>
      </w:tblPr>
      <w:tblGrid>
        <w:gridCol w:w="2810"/>
        <w:gridCol w:w="2811"/>
        <w:gridCol w:w="2811"/>
      </w:tblGrid>
      <w:tr w:rsidR="00E40881" w:rsidRPr="005B48B5" w14:paraId="3080DE2F" w14:textId="77777777" w:rsidTr="007E508C">
        <w:tc>
          <w:tcPr>
            <w:tcW w:w="1666" w:type="pct"/>
          </w:tcPr>
          <w:p w14:paraId="2900C8DB"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FOR</w:t>
            </w:r>
          </w:p>
        </w:tc>
        <w:tc>
          <w:tcPr>
            <w:tcW w:w="1667" w:type="pct"/>
          </w:tcPr>
          <w:p w14:paraId="1E263BF3"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AGAINST</w:t>
            </w:r>
          </w:p>
        </w:tc>
        <w:tc>
          <w:tcPr>
            <w:tcW w:w="1667" w:type="pct"/>
          </w:tcPr>
          <w:p w14:paraId="3BD68A35"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ABSTENTION</w:t>
            </w:r>
          </w:p>
        </w:tc>
      </w:tr>
      <w:tr w:rsidR="00E40881" w:rsidRPr="005B48B5" w14:paraId="60F31CDC" w14:textId="77777777" w:rsidTr="007E508C">
        <w:tc>
          <w:tcPr>
            <w:tcW w:w="1666" w:type="pct"/>
          </w:tcPr>
          <w:p w14:paraId="5AD87D20" w14:textId="77777777" w:rsidR="00E40881" w:rsidRPr="005B48B5" w:rsidRDefault="00E40881" w:rsidP="007E508C">
            <w:pPr>
              <w:spacing w:before="120" w:after="120" w:line="280" w:lineRule="exact"/>
              <w:rPr>
                <w:rFonts w:ascii="Arial" w:hAnsi="Arial" w:cs="Arial"/>
                <w:sz w:val="20"/>
                <w:szCs w:val="20"/>
                <w:lang w:val="en-GB"/>
              </w:rPr>
            </w:pPr>
          </w:p>
        </w:tc>
        <w:tc>
          <w:tcPr>
            <w:tcW w:w="1667" w:type="pct"/>
          </w:tcPr>
          <w:p w14:paraId="3E451C7A" w14:textId="77777777" w:rsidR="00E40881" w:rsidRPr="005B48B5" w:rsidRDefault="00E40881" w:rsidP="007E508C">
            <w:pPr>
              <w:spacing w:before="120" w:after="120" w:line="280" w:lineRule="exact"/>
              <w:rPr>
                <w:rFonts w:ascii="Arial" w:hAnsi="Arial" w:cs="Arial"/>
                <w:sz w:val="20"/>
                <w:szCs w:val="20"/>
                <w:lang w:val="en-GB"/>
              </w:rPr>
            </w:pPr>
          </w:p>
        </w:tc>
        <w:tc>
          <w:tcPr>
            <w:tcW w:w="1667" w:type="pct"/>
          </w:tcPr>
          <w:p w14:paraId="7C6244B7" w14:textId="77777777" w:rsidR="00E40881" w:rsidRPr="005B48B5" w:rsidRDefault="00E40881" w:rsidP="007E508C">
            <w:pPr>
              <w:spacing w:before="120" w:after="120" w:line="280" w:lineRule="exact"/>
              <w:rPr>
                <w:rFonts w:ascii="Arial" w:hAnsi="Arial" w:cs="Arial"/>
                <w:sz w:val="20"/>
                <w:szCs w:val="20"/>
                <w:lang w:val="en-GB"/>
              </w:rPr>
            </w:pPr>
          </w:p>
        </w:tc>
      </w:tr>
    </w:tbl>
    <w:p w14:paraId="69A711D7" w14:textId="77777777" w:rsidR="00E40881" w:rsidRPr="005B48B5" w:rsidRDefault="00E40881" w:rsidP="00A46D1D">
      <w:pPr>
        <w:spacing w:before="120" w:after="120" w:line="280" w:lineRule="exact"/>
        <w:ind w:left="567"/>
        <w:rPr>
          <w:rFonts w:ascii="Arial" w:hAnsi="Arial" w:cs="Arial"/>
          <w:lang w:val="en-GB"/>
        </w:rPr>
      </w:pPr>
    </w:p>
    <w:p w14:paraId="496450DA" w14:textId="77777777" w:rsidR="005965A5" w:rsidRPr="005B48B5" w:rsidRDefault="00000000">
      <w:pPr>
        <w:pStyle w:val="ListParagraph"/>
        <w:numPr>
          <w:ilvl w:val="0"/>
          <w:numId w:val="9"/>
        </w:numPr>
        <w:spacing w:before="120" w:after="120" w:line="280" w:lineRule="exact"/>
        <w:ind w:left="567" w:hanging="567"/>
        <w:contextualSpacing w:val="0"/>
        <w:rPr>
          <w:rFonts w:ascii="Arial" w:hAnsi="Arial" w:cs="Arial"/>
          <w:lang w:val="en-GB"/>
        </w:rPr>
      </w:pPr>
      <w:r w:rsidRPr="005B48B5">
        <w:rPr>
          <w:rFonts w:ascii="Arial" w:hAnsi="Arial" w:cs="Arial"/>
          <w:b/>
          <w:bCs/>
          <w:lang w:val="en-GB"/>
        </w:rPr>
        <w:t>Item 2 on the agenda, namely:</w:t>
      </w:r>
    </w:p>
    <w:p w14:paraId="3B76C94A" w14:textId="77777777" w:rsidR="000E5DA3" w:rsidRPr="005B48B5" w:rsidRDefault="000E5DA3" w:rsidP="000E5DA3">
      <w:pPr>
        <w:pStyle w:val="ListParagraph"/>
        <w:spacing w:before="120" w:after="120" w:line="280" w:lineRule="exact"/>
        <w:ind w:left="567"/>
        <w:rPr>
          <w:rFonts w:ascii="Arial" w:hAnsi="Arial" w:cs="Arial"/>
          <w:lang w:val="en-GB"/>
        </w:rPr>
      </w:pPr>
      <w:r w:rsidRPr="005B48B5">
        <w:rPr>
          <w:rFonts w:ascii="Arial" w:hAnsi="Arial" w:cs="Arial"/>
          <w:lang w:val="en-GB"/>
        </w:rPr>
        <w:t>Approval of (i) the annual financial report for 2025, consisting of the consolidated annual financial statements prepared for the fiscal year ended on 31 December 2025, in accordance with the International Financial Reporting Standards, as amended and supplemented, the consolidated annual report of the Board of Directors and the independent auditor’s report, given that the Company’s shares were admitted to trading on the Main Market operated by the Bucharest Stock Exchange as of March 3, 2026; and (ii) the separate financial statements prepared in accordance with Order of the Minister of Public Finance No. 1802/2014, as amended, as of and for the fiscal year ended 31 December 2025, the Board of Directors’ individual report for the fiscal year ended 31 December 2025, and the independent auditor’s report.</w:t>
      </w:r>
    </w:p>
    <w:p w14:paraId="17E82176" w14:textId="5714F3EC" w:rsidR="00A01052" w:rsidRPr="005B48B5" w:rsidRDefault="000E5DA3" w:rsidP="000E5DA3">
      <w:pPr>
        <w:pStyle w:val="ListParagraph"/>
        <w:spacing w:before="120" w:after="120" w:line="280" w:lineRule="exact"/>
        <w:ind w:left="567"/>
        <w:rPr>
          <w:rFonts w:ascii="Arial" w:hAnsi="Arial" w:cs="Arial"/>
          <w:lang w:val="en-GB"/>
        </w:rPr>
      </w:pPr>
      <w:r w:rsidRPr="005B48B5">
        <w:rPr>
          <w:rFonts w:ascii="Arial" w:hAnsi="Arial" w:cs="Arial"/>
          <w:lang w:val="en-GB"/>
        </w:rPr>
        <w:t>In the financial year ended on 31 December 2025, the Company has registered net profit in the amount of RON 99,746,604, which will be allocated as retained earnings.</w:t>
      </w:r>
    </w:p>
    <w:tbl>
      <w:tblPr>
        <w:tblStyle w:val="TableGrid"/>
        <w:tblW w:w="4676" w:type="pct"/>
        <w:tblInd w:w="589" w:type="dxa"/>
        <w:tblLook w:val="04A0" w:firstRow="1" w:lastRow="0" w:firstColumn="1" w:lastColumn="0" w:noHBand="0" w:noVBand="1"/>
      </w:tblPr>
      <w:tblGrid>
        <w:gridCol w:w="2810"/>
        <w:gridCol w:w="2811"/>
        <w:gridCol w:w="2811"/>
      </w:tblGrid>
      <w:tr w:rsidR="00E40881" w:rsidRPr="005B48B5" w14:paraId="1A0F144E" w14:textId="77777777" w:rsidTr="0056697D">
        <w:tc>
          <w:tcPr>
            <w:tcW w:w="1666" w:type="pct"/>
          </w:tcPr>
          <w:p w14:paraId="3F5869AF"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FOR</w:t>
            </w:r>
          </w:p>
        </w:tc>
        <w:tc>
          <w:tcPr>
            <w:tcW w:w="1667" w:type="pct"/>
          </w:tcPr>
          <w:p w14:paraId="3DDB32CB"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AGAINST</w:t>
            </w:r>
          </w:p>
        </w:tc>
        <w:tc>
          <w:tcPr>
            <w:tcW w:w="1667" w:type="pct"/>
          </w:tcPr>
          <w:p w14:paraId="1D3875E2"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ABSTENTION</w:t>
            </w:r>
          </w:p>
        </w:tc>
      </w:tr>
      <w:tr w:rsidR="00E40881" w:rsidRPr="005B48B5" w14:paraId="0C0F5F04" w14:textId="77777777" w:rsidTr="0056697D">
        <w:tc>
          <w:tcPr>
            <w:tcW w:w="1666" w:type="pct"/>
          </w:tcPr>
          <w:p w14:paraId="4F8AA676" w14:textId="77777777" w:rsidR="00E40881" w:rsidRPr="005B48B5" w:rsidRDefault="00E40881" w:rsidP="007E508C">
            <w:pPr>
              <w:spacing w:before="120" w:after="120" w:line="280" w:lineRule="exact"/>
              <w:rPr>
                <w:rFonts w:ascii="Arial" w:hAnsi="Arial" w:cs="Arial"/>
                <w:sz w:val="20"/>
                <w:szCs w:val="20"/>
                <w:lang w:val="en-GB"/>
              </w:rPr>
            </w:pPr>
          </w:p>
        </w:tc>
        <w:tc>
          <w:tcPr>
            <w:tcW w:w="1667" w:type="pct"/>
          </w:tcPr>
          <w:p w14:paraId="1520EA91" w14:textId="77777777" w:rsidR="00E40881" w:rsidRPr="005B48B5" w:rsidRDefault="00E40881" w:rsidP="007E508C">
            <w:pPr>
              <w:spacing w:before="120" w:after="120" w:line="280" w:lineRule="exact"/>
              <w:rPr>
                <w:rFonts w:ascii="Arial" w:hAnsi="Arial" w:cs="Arial"/>
                <w:sz w:val="20"/>
                <w:szCs w:val="20"/>
                <w:lang w:val="en-GB"/>
              </w:rPr>
            </w:pPr>
          </w:p>
        </w:tc>
        <w:tc>
          <w:tcPr>
            <w:tcW w:w="1667" w:type="pct"/>
          </w:tcPr>
          <w:p w14:paraId="2AD36D28" w14:textId="77777777" w:rsidR="00E40881" w:rsidRPr="005B48B5" w:rsidRDefault="00E40881" w:rsidP="007E508C">
            <w:pPr>
              <w:spacing w:before="120" w:after="120" w:line="280" w:lineRule="exact"/>
              <w:rPr>
                <w:rFonts w:ascii="Arial" w:hAnsi="Arial" w:cs="Arial"/>
                <w:sz w:val="20"/>
                <w:szCs w:val="20"/>
                <w:lang w:val="en-GB"/>
              </w:rPr>
            </w:pPr>
          </w:p>
        </w:tc>
      </w:tr>
    </w:tbl>
    <w:p w14:paraId="44BCDADE" w14:textId="77777777" w:rsidR="00E40881" w:rsidRPr="005B48B5" w:rsidRDefault="00E40881" w:rsidP="00A46D1D">
      <w:pPr>
        <w:spacing w:before="120" w:after="120" w:line="280" w:lineRule="exact"/>
        <w:ind w:left="567"/>
        <w:rPr>
          <w:rFonts w:ascii="Arial" w:hAnsi="Arial" w:cs="Arial"/>
          <w:lang w:val="en-GB"/>
        </w:rPr>
      </w:pPr>
    </w:p>
    <w:p w14:paraId="1AFD183D" w14:textId="45F76473" w:rsidR="000E5DA3" w:rsidRPr="005B48B5" w:rsidRDefault="000E5DA3" w:rsidP="000E5DA3">
      <w:pPr>
        <w:pStyle w:val="ListParagraph"/>
        <w:numPr>
          <w:ilvl w:val="0"/>
          <w:numId w:val="9"/>
        </w:numPr>
        <w:spacing w:before="120" w:after="120" w:line="280" w:lineRule="exact"/>
        <w:ind w:left="567" w:hanging="567"/>
        <w:contextualSpacing w:val="0"/>
        <w:rPr>
          <w:rFonts w:ascii="Arial" w:hAnsi="Arial" w:cs="Arial"/>
          <w:lang w:val="en-GB"/>
        </w:rPr>
      </w:pPr>
      <w:r w:rsidRPr="005B48B5">
        <w:rPr>
          <w:rFonts w:ascii="Arial" w:hAnsi="Arial" w:cs="Arial"/>
          <w:b/>
          <w:bCs/>
          <w:lang w:val="en-GB"/>
        </w:rPr>
        <w:t>Item 3 on the agenda</w:t>
      </w:r>
      <w:r w:rsidRPr="005B48B5">
        <w:rPr>
          <w:rFonts w:ascii="Arial" w:hAnsi="Arial" w:cs="Arial"/>
          <w:b/>
          <w:bCs/>
          <w:lang w:val="en-GB"/>
        </w:rPr>
        <w:t xml:space="preserve"> will not be subject to voting in the OGMS, becoming moot after the supplementation of the OGMS agenda with item 2.</w:t>
      </w:r>
    </w:p>
    <w:p w14:paraId="1C255C41" w14:textId="2819FC17" w:rsidR="005965A5" w:rsidRPr="005B48B5" w:rsidRDefault="00000000">
      <w:pPr>
        <w:pStyle w:val="ListParagraph"/>
        <w:numPr>
          <w:ilvl w:val="0"/>
          <w:numId w:val="9"/>
        </w:numPr>
        <w:spacing w:before="120" w:after="120" w:line="280" w:lineRule="exact"/>
        <w:ind w:left="567" w:hanging="567"/>
        <w:contextualSpacing w:val="0"/>
        <w:rPr>
          <w:rFonts w:ascii="Arial" w:hAnsi="Arial" w:cs="Arial"/>
          <w:lang w:val="en-GB"/>
        </w:rPr>
      </w:pPr>
      <w:r w:rsidRPr="005B48B5">
        <w:rPr>
          <w:rFonts w:ascii="Arial" w:hAnsi="Arial" w:cs="Arial"/>
          <w:b/>
          <w:bCs/>
          <w:lang w:val="en-GB"/>
        </w:rPr>
        <w:t xml:space="preserve">Item </w:t>
      </w:r>
      <w:r w:rsidR="000E5DA3" w:rsidRPr="005B48B5">
        <w:rPr>
          <w:rFonts w:ascii="Arial" w:hAnsi="Arial" w:cs="Arial"/>
          <w:b/>
          <w:bCs/>
          <w:lang w:val="en-GB"/>
        </w:rPr>
        <w:t>4</w:t>
      </w:r>
      <w:r w:rsidRPr="005B48B5">
        <w:rPr>
          <w:rFonts w:ascii="Arial" w:hAnsi="Arial" w:cs="Arial"/>
          <w:b/>
          <w:bCs/>
          <w:lang w:val="en-GB"/>
        </w:rPr>
        <w:t xml:space="preserve"> on the agenda, namely:</w:t>
      </w:r>
    </w:p>
    <w:p w14:paraId="6050E8C7" w14:textId="77777777" w:rsidR="005965A5" w:rsidRPr="005B48B5" w:rsidRDefault="00000000">
      <w:pPr>
        <w:pStyle w:val="ListParagraph"/>
        <w:spacing w:before="120" w:after="120" w:line="280" w:lineRule="exact"/>
        <w:ind w:left="567"/>
        <w:rPr>
          <w:rFonts w:ascii="Arial" w:hAnsi="Arial" w:cs="Arial"/>
          <w:lang w:val="en-GB"/>
        </w:rPr>
      </w:pPr>
      <w:r w:rsidRPr="005B48B5">
        <w:rPr>
          <w:rFonts w:ascii="Arial" w:hAnsi="Arial" w:cs="Arial"/>
          <w:lang w:val="en-GB"/>
        </w:rPr>
        <w:lastRenderedPageBreak/>
        <w:t>Approval of the distribution of dividends in the amount of RON 39,594,304 (gross dividend amount), representing a gross dividend per share of RON 0.21, from the undistributed profit for the financial years 2023 and 2024.</w:t>
      </w:r>
    </w:p>
    <w:tbl>
      <w:tblPr>
        <w:tblStyle w:val="TableGrid"/>
        <w:tblW w:w="4676" w:type="pct"/>
        <w:tblInd w:w="589" w:type="dxa"/>
        <w:tblLook w:val="04A0" w:firstRow="1" w:lastRow="0" w:firstColumn="1" w:lastColumn="0" w:noHBand="0" w:noVBand="1"/>
      </w:tblPr>
      <w:tblGrid>
        <w:gridCol w:w="2810"/>
        <w:gridCol w:w="2811"/>
        <w:gridCol w:w="2811"/>
      </w:tblGrid>
      <w:tr w:rsidR="00E40881" w:rsidRPr="005B48B5" w14:paraId="2BB04D0A" w14:textId="77777777" w:rsidTr="0056697D">
        <w:tc>
          <w:tcPr>
            <w:tcW w:w="1666" w:type="pct"/>
          </w:tcPr>
          <w:p w14:paraId="1AFEF8DB"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FOR</w:t>
            </w:r>
          </w:p>
        </w:tc>
        <w:tc>
          <w:tcPr>
            <w:tcW w:w="1667" w:type="pct"/>
          </w:tcPr>
          <w:p w14:paraId="429DA5E0"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AGAINST</w:t>
            </w:r>
          </w:p>
        </w:tc>
        <w:tc>
          <w:tcPr>
            <w:tcW w:w="1667" w:type="pct"/>
          </w:tcPr>
          <w:p w14:paraId="34F164AF"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ABSTENTION</w:t>
            </w:r>
          </w:p>
        </w:tc>
      </w:tr>
      <w:tr w:rsidR="00E40881" w:rsidRPr="005B48B5" w14:paraId="3A0C405A" w14:textId="77777777" w:rsidTr="0056697D">
        <w:tc>
          <w:tcPr>
            <w:tcW w:w="1666" w:type="pct"/>
          </w:tcPr>
          <w:p w14:paraId="25884CB4" w14:textId="77777777" w:rsidR="00E40881" w:rsidRPr="005B48B5" w:rsidRDefault="00E40881" w:rsidP="007E508C">
            <w:pPr>
              <w:spacing w:before="120" w:after="120" w:line="280" w:lineRule="exact"/>
              <w:rPr>
                <w:rFonts w:ascii="Arial" w:hAnsi="Arial" w:cs="Arial"/>
                <w:sz w:val="20"/>
                <w:szCs w:val="20"/>
                <w:lang w:val="en-GB"/>
              </w:rPr>
            </w:pPr>
          </w:p>
        </w:tc>
        <w:tc>
          <w:tcPr>
            <w:tcW w:w="1667" w:type="pct"/>
          </w:tcPr>
          <w:p w14:paraId="78F36795" w14:textId="77777777" w:rsidR="00E40881" w:rsidRPr="005B48B5" w:rsidRDefault="00E40881" w:rsidP="007E508C">
            <w:pPr>
              <w:spacing w:before="120" w:after="120" w:line="280" w:lineRule="exact"/>
              <w:rPr>
                <w:rFonts w:ascii="Arial" w:hAnsi="Arial" w:cs="Arial"/>
                <w:sz w:val="20"/>
                <w:szCs w:val="20"/>
                <w:lang w:val="en-GB"/>
              </w:rPr>
            </w:pPr>
          </w:p>
        </w:tc>
        <w:tc>
          <w:tcPr>
            <w:tcW w:w="1667" w:type="pct"/>
          </w:tcPr>
          <w:p w14:paraId="2CD9C94C" w14:textId="77777777" w:rsidR="00E40881" w:rsidRPr="005B48B5" w:rsidRDefault="00E40881" w:rsidP="007E508C">
            <w:pPr>
              <w:spacing w:before="120" w:after="120" w:line="280" w:lineRule="exact"/>
              <w:rPr>
                <w:rFonts w:ascii="Arial" w:hAnsi="Arial" w:cs="Arial"/>
                <w:sz w:val="20"/>
                <w:szCs w:val="20"/>
                <w:lang w:val="en-GB"/>
              </w:rPr>
            </w:pPr>
          </w:p>
        </w:tc>
      </w:tr>
    </w:tbl>
    <w:p w14:paraId="030D8B13" w14:textId="77777777" w:rsidR="00E40881" w:rsidRPr="005B48B5" w:rsidRDefault="00E40881" w:rsidP="00A46D1D">
      <w:pPr>
        <w:spacing w:before="120" w:after="120" w:line="280" w:lineRule="exact"/>
        <w:ind w:left="567"/>
        <w:rPr>
          <w:rFonts w:ascii="Arial" w:hAnsi="Arial" w:cs="Arial"/>
          <w:lang w:val="en-GB"/>
        </w:rPr>
      </w:pPr>
    </w:p>
    <w:p w14:paraId="399D0B3B" w14:textId="06BB75E1" w:rsidR="005965A5" w:rsidRPr="005B48B5" w:rsidRDefault="00000000">
      <w:pPr>
        <w:pStyle w:val="ListParagraph"/>
        <w:numPr>
          <w:ilvl w:val="0"/>
          <w:numId w:val="9"/>
        </w:numPr>
        <w:spacing w:before="120" w:after="120" w:line="280" w:lineRule="exact"/>
        <w:ind w:left="567" w:hanging="567"/>
        <w:contextualSpacing w:val="0"/>
        <w:rPr>
          <w:rFonts w:ascii="Arial" w:hAnsi="Arial" w:cs="Arial"/>
          <w:lang w:val="en-GB"/>
        </w:rPr>
      </w:pPr>
      <w:r w:rsidRPr="005B48B5">
        <w:rPr>
          <w:rFonts w:ascii="Arial" w:hAnsi="Arial" w:cs="Arial"/>
          <w:b/>
          <w:bCs/>
          <w:lang w:val="en-GB"/>
        </w:rPr>
        <w:t xml:space="preserve">Item </w:t>
      </w:r>
      <w:r w:rsidR="000E5DA3" w:rsidRPr="005B48B5">
        <w:rPr>
          <w:rFonts w:ascii="Arial" w:hAnsi="Arial" w:cs="Arial"/>
          <w:b/>
          <w:bCs/>
          <w:lang w:val="en-GB"/>
        </w:rPr>
        <w:t>6</w:t>
      </w:r>
      <w:r w:rsidRPr="005B48B5">
        <w:rPr>
          <w:rFonts w:ascii="Arial" w:hAnsi="Arial" w:cs="Arial"/>
          <w:b/>
          <w:bCs/>
          <w:lang w:val="en-GB"/>
        </w:rPr>
        <w:t xml:space="preserve"> on the agenda, namely:</w:t>
      </w:r>
    </w:p>
    <w:p w14:paraId="58C49A2C" w14:textId="77777777" w:rsidR="005965A5" w:rsidRPr="005B48B5" w:rsidRDefault="00000000">
      <w:pPr>
        <w:pStyle w:val="ListParagraph"/>
        <w:ind w:left="567"/>
        <w:rPr>
          <w:rFonts w:ascii="Arial" w:hAnsi="Arial" w:cs="Arial"/>
          <w:lang w:val="en-GB"/>
        </w:rPr>
      </w:pPr>
      <w:r w:rsidRPr="005B48B5">
        <w:rPr>
          <w:rFonts w:ascii="Arial" w:hAnsi="Arial" w:cs="Arial"/>
          <w:lang w:val="en-GB"/>
        </w:rPr>
        <w:t>Approval of the Remuneration Policy of the Company, in accordance with the OGMS supporting documentation.</w:t>
      </w:r>
    </w:p>
    <w:p w14:paraId="095B5C42" w14:textId="77777777" w:rsidR="006551C9" w:rsidRPr="005B48B5" w:rsidRDefault="006551C9" w:rsidP="00083A0E">
      <w:pPr>
        <w:pStyle w:val="ListParagraph"/>
        <w:rPr>
          <w:lang w:val="en-GB"/>
        </w:rPr>
      </w:pPr>
    </w:p>
    <w:tbl>
      <w:tblPr>
        <w:tblStyle w:val="TableGrid"/>
        <w:tblW w:w="4676" w:type="pct"/>
        <w:tblInd w:w="589" w:type="dxa"/>
        <w:tblLook w:val="04A0" w:firstRow="1" w:lastRow="0" w:firstColumn="1" w:lastColumn="0" w:noHBand="0" w:noVBand="1"/>
      </w:tblPr>
      <w:tblGrid>
        <w:gridCol w:w="2810"/>
        <w:gridCol w:w="2811"/>
        <w:gridCol w:w="2811"/>
      </w:tblGrid>
      <w:tr w:rsidR="00E40881" w:rsidRPr="005B48B5" w14:paraId="1785BAB2" w14:textId="77777777" w:rsidTr="0056697D">
        <w:tc>
          <w:tcPr>
            <w:tcW w:w="1666" w:type="pct"/>
          </w:tcPr>
          <w:p w14:paraId="10EF1464"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FOR</w:t>
            </w:r>
          </w:p>
        </w:tc>
        <w:tc>
          <w:tcPr>
            <w:tcW w:w="1667" w:type="pct"/>
          </w:tcPr>
          <w:p w14:paraId="3EEDED96"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AGAINST</w:t>
            </w:r>
          </w:p>
        </w:tc>
        <w:tc>
          <w:tcPr>
            <w:tcW w:w="1667" w:type="pct"/>
          </w:tcPr>
          <w:p w14:paraId="48C0623E"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ABSTENTION</w:t>
            </w:r>
          </w:p>
        </w:tc>
      </w:tr>
      <w:tr w:rsidR="00E40881" w:rsidRPr="005B48B5" w14:paraId="1172F8EF" w14:textId="77777777" w:rsidTr="0056697D">
        <w:tc>
          <w:tcPr>
            <w:tcW w:w="1666" w:type="pct"/>
          </w:tcPr>
          <w:p w14:paraId="0057EDCC" w14:textId="77777777" w:rsidR="00E40881" w:rsidRPr="005B48B5" w:rsidRDefault="00E40881" w:rsidP="007E508C">
            <w:pPr>
              <w:spacing w:before="120" w:after="120" w:line="280" w:lineRule="exact"/>
              <w:rPr>
                <w:rFonts w:ascii="Arial" w:hAnsi="Arial" w:cs="Arial"/>
                <w:sz w:val="20"/>
                <w:szCs w:val="20"/>
                <w:lang w:val="en-GB"/>
              </w:rPr>
            </w:pPr>
          </w:p>
        </w:tc>
        <w:tc>
          <w:tcPr>
            <w:tcW w:w="1667" w:type="pct"/>
          </w:tcPr>
          <w:p w14:paraId="484A6840" w14:textId="77777777" w:rsidR="00E40881" w:rsidRPr="005B48B5" w:rsidRDefault="00E40881" w:rsidP="007E508C">
            <w:pPr>
              <w:spacing w:before="120" w:after="120" w:line="280" w:lineRule="exact"/>
              <w:rPr>
                <w:rFonts w:ascii="Arial" w:hAnsi="Arial" w:cs="Arial"/>
                <w:sz w:val="20"/>
                <w:szCs w:val="20"/>
                <w:lang w:val="en-GB"/>
              </w:rPr>
            </w:pPr>
          </w:p>
        </w:tc>
        <w:tc>
          <w:tcPr>
            <w:tcW w:w="1667" w:type="pct"/>
          </w:tcPr>
          <w:p w14:paraId="698E417B" w14:textId="77777777" w:rsidR="00E40881" w:rsidRPr="005B48B5" w:rsidRDefault="00E40881" w:rsidP="007E508C">
            <w:pPr>
              <w:spacing w:before="120" w:after="120" w:line="280" w:lineRule="exact"/>
              <w:rPr>
                <w:rFonts w:ascii="Arial" w:hAnsi="Arial" w:cs="Arial"/>
                <w:sz w:val="20"/>
                <w:szCs w:val="20"/>
                <w:lang w:val="en-GB"/>
              </w:rPr>
            </w:pPr>
          </w:p>
        </w:tc>
      </w:tr>
    </w:tbl>
    <w:p w14:paraId="02C495DC" w14:textId="77777777" w:rsidR="00E40881" w:rsidRPr="005B48B5" w:rsidRDefault="00E40881" w:rsidP="00A46D1D">
      <w:pPr>
        <w:spacing w:before="120" w:after="120" w:line="280" w:lineRule="exact"/>
        <w:ind w:left="567"/>
        <w:rPr>
          <w:rFonts w:ascii="Arial" w:hAnsi="Arial" w:cs="Arial"/>
          <w:lang w:val="en-GB"/>
        </w:rPr>
      </w:pPr>
    </w:p>
    <w:p w14:paraId="4AB5D2C4" w14:textId="1F0A8400" w:rsidR="005965A5" w:rsidRPr="005B48B5" w:rsidRDefault="00000000">
      <w:pPr>
        <w:pStyle w:val="ListParagraph"/>
        <w:numPr>
          <w:ilvl w:val="0"/>
          <w:numId w:val="9"/>
        </w:numPr>
        <w:spacing w:before="120" w:after="120" w:line="280" w:lineRule="exact"/>
        <w:ind w:left="567" w:hanging="567"/>
        <w:contextualSpacing w:val="0"/>
        <w:rPr>
          <w:rFonts w:ascii="Arial" w:hAnsi="Arial" w:cs="Arial"/>
          <w:lang w:val="en-GB"/>
        </w:rPr>
      </w:pPr>
      <w:r w:rsidRPr="005B48B5">
        <w:rPr>
          <w:rFonts w:ascii="Arial" w:hAnsi="Arial" w:cs="Arial"/>
          <w:b/>
          <w:bCs/>
          <w:lang w:val="en-GB"/>
        </w:rPr>
        <w:t xml:space="preserve">Item </w:t>
      </w:r>
      <w:r w:rsidR="000E5DA3" w:rsidRPr="005B48B5">
        <w:rPr>
          <w:rFonts w:ascii="Arial" w:hAnsi="Arial" w:cs="Arial"/>
          <w:b/>
          <w:bCs/>
          <w:lang w:val="en-GB"/>
        </w:rPr>
        <w:t>7</w:t>
      </w:r>
      <w:r w:rsidRPr="005B48B5">
        <w:rPr>
          <w:rFonts w:ascii="Arial" w:hAnsi="Arial" w:cs="Arial"/>
          <w:b/>
          <w:bCs/>
          <w:lang w:val="en-GB"/>
        </w:rPr>
        <w:t xml:space="preserve"> on the agenda, namely:</w:t>
      </w:r>
    </w:p>
    <w:p w14:paraId="3C638BBD" w14:textId="77777777" w:rsidR="005965A5" w:rsidRPr="005B48B5" w:rsidRDefault="00000000">
      <w:pPr>
        <w:pStyle w:val="ListParagraph"/>
        <w:ind w:left="567"/>
        <w:rPr>
          <w:rFonts w:ascii="Arial" w:hAnsi="Arial" w:cs="Arial"/>
          <w:lang w:val="en-GB"/>
        </w:rPr>
      </w:pPr>
      <w:r w:rsidRPr="005B48B5">
        <w:rPr>
          <w:rFonts w:ascii="Arial" w:hAnsi="Arial" w:cs="Arial"/>
          <w:lang w:val="en-GB"/>
        </w:rPr>
        <w:t>Approval of the remuneration of the members of the Board of Directors, in accordance with the Company’s remuneration policy.</w:t>
      </w:r>
    </w:p>
    <w:p w14:paraId="51F496AB" w14:textId="77777777" w:rsidR="00AA7106" w:rsidRPr="005B48B5" w:rsidRDefault="00AA7106" w:rsidP="006551C9">
      <w:pPr>
        <w:pStyle w:val="ListParagraph"/>
        <w:rPr>
          <w:lang w:val="en-GB"/>
        </w:rPr>
      </w:pPr>
    </w:p>
    <w:tbl>
      <w:tblPr>
        <w:tblStyle w:val="TableGrid"/>
        <w:tblW w:w="4676" w:type="pct"/>
        <w:tblInd w:w="589" w:type="dxa"/>
        <w:tblLook w:val="04A0" w:firstRow="1" w:lastRow="0" w:firstColumn="1" w:lastColumn="0" w:noHBand="0" w:noVBand="1"/>
      </w:tblPr>
      <w:tblGrid>
        <w:gridCol w:w="2810"/>
        <w:gridCol w:w="2811"/>
        <w:gridCol w:w="2811"/>
      </w:tblGrid>
      <w:tr w:rsidR="006551C9" w:rsidRPr="005B48B5" w14:paraId="776AF19D" w14:textId="77777777" w:rsidTr="00186C66">
        <w:tc>
          <w:tcPr>
            <w:tcW w:w="1666" w:type="pct"/>
          </w:tcPr>
          <w:p w14:paraId="2F450320"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FOR</w:t>
            </w:r>
          </w:p>
        </w:tc>
        <w:tc>
          <w:tcPr>
            <w:tcW w:w="1667" w:type="pct"/>
          </w:tcPr>
          <w:p w14:paraId="0595B6C6"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AGAINST</w:t>
            </w:r>
          </w:p>
        </w:tc>
        <w:tc>
          <w:tcPr>
            <w:tcW w:w="1667" w:type="pct"/>
          </w:tcPr>
          <w:p w14:paraId="5B917CBB"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ABSTENTION</w:t>
            </w:r>
          </w:p>
        </w:tc>
      </w:tr>
      <w:tr w:rsidR="006551C9" w:rsidRPr="005B48B5" w14:paraId="143D1422" w14:textId="77777777" w:rsidTr="00186C66">
        <w:tc>
          <w:tcPr>
            <w:tcW w:w="1666" w:type="pct"/>
          </w:tcPr>
          <w:p w14:paraId="5CC41283" w14:textId="77777777" w:rsidR="006551C9" w:rsidRPr="005B48B5" w:rsidRDefault="006551C9" w:rsidP="00186C66">
            <w:pPr>
              <w:spacing w:before="120" w:after="120" w:line="280" w:lineRule="exact"/>
              <w:rPr>
                <w:rFonts w:ascii="Arial" w:hAnsi="Arial" w:cs="Arial"/>
                <w:sz w:val="20"/>
                <w:szCs w:val="20"/>
                <w:lang w:val="en-GB"/>
              </w:rPr>
            </w:pPr>
          </w:p>
        </w:tc>
        <w:tc>
          <w:tcPr>
            <w:tcW w:w="1667" w:type="pct"/>
          </w:tcPr>
          <w:p w14:paraId="69071CCE" w14:textId="77777777" w:rsidR="006551C9" w:rsidRPr="005B48B5" w:rsidRDefault="006551C9" w:rsidP="00186C66">
            <w:pPr>
              <w:spacing w:before="120" w:after="120" w:line="280" w:lineRule="exact"/>
              <w:rPr>
                <w:rFonts w:ascii="Arial" w:hAnsi="Arial" w:cs="Arial"/>
                <w:sz w:val="20"/>
                <w:szCs w:val="20"/>
                <w:lang w:val="en-GB"/>
              </w:rPr>
            </w:pPr>
          </w:p>
        </w:tc>
        <w:tc>
          <w:tcPr>
            <w:tcW w:w="1667" w:type="pct"/>
          </w:tcPr>
          <w:p w14:paraId="50E8F648" w14:textId="77777777" w:rsidR="006551C9" w:rsidRPr="005B48B5" w:rsidRDefault="006551C9" w:rsidP="00186C66">
            <w:pPr>
              <w:spacing w:before="120" w:after="120" w:line="280" w:lineRule="exact"/>
              <w:rPr>
                <w:rFonts w:ascii="Arial" w:hAnsi="Arial" w:cs="Arial"/>
                <w:sz w:val="20"/>
                <w:szCs w:val="20"/>
                <w:lang w:val="en-GB"/>
              </w:rPr>
            </w:pPr>
          </w:p>
        </w:tc>
      </w:tr>
    </w:tbl>
    <w:p w14:paraId="063A0604" w14:textId="77777777" w:rsidR="006551C9" w:rsidRPr="005B48B5" w:rsidRDefault="006551C9" w:rsidP="00A46D1D">
      <w:pPr>
        <w:spacing w:before="120" w:after="120" w:line="280" w:lineRule="exact"/>
        <w:ind w:left="567"/>
        <w:rPr>
          <w:rFonts w:ascii="Arial" w:hAnsi="Arial" w:cs="Arial"/>
          <w:lang w:val="en-GB"/>
        </w:rPr>
      </w:pPr>
    </w:p>
    <w:p w14:paraId="7B057AA0" w14:textId="72036DF8" w:rsidR="005965A5" w:rsidRPr="005B48B5" w:rsidRDefault="00000000">
      <w:pPr>
        <w:pStyle w:val="ListParagraph"/>
        <w:numPr>
          <w:ilvl w:val="0"/>
          <w:numId w:val="9"/>
        </w:numPr>
        <w:spacing w:before="120" w:after="120" w:line="280" w:lineRule="exact"/>
        <w:ind w:left="567" w:hanging="567"/>
        <w:contextualSpacing w:val="0"/>
        <w:rPr>
          <w:rFonts w:ascii="Arial" w:hAnsi="Arial" w:cs="Arial"/>
          <w:lang w:val="en-GB"/>
        </w:rPr>
      </w:pPr>
      <w:r w:rsidRPr="005B48B5">
        <w:rPr>
          <w:rFonts w:ascii="Arial" w:hAnsi="Arial" w:cs="Arial"/>
          <w:b/>
          <w:bCs/>
          <w:lang w:val="en-GB"/>
        </w:rPr>
        <w:t xml:space="preserve">Item </w:t>
      </w:r>
      <w:r w:rsidR="000E5DA3" w:rsidRPr="005B48B5">
        <w:rPr>
          <w:rFonts w:ascii="Arial" w:hAnsi="Arial" w:cs="Arial"/>
          <w:b/>
          <w:bCs/>
          <w:lang w:val="en-GB"/>
        </w:rPr>
        <w:t>8</w:t>
      </w:r>
      <w:r w:rsidRPr="005B48B5">
        <w:rPr>
          <w:rFonts w:ascii="Arial" w:hAnsi="Arial" w:cs="Arial"/>
          <w:b/>
          <w:bCs/>
          <w:lang w:val="en-GB"/>
        </w:rPr>
        <w:t xml:space="preserve"> on the agenda, namely:</w:t>
      </w:r>
    </w:p>
    <w:p w14:paraId="1C3E4EA7" w14:textId="77777777" w:rsidR="005965A5" w:rsidRPr="005B48B5" w:rsidRDefault="00000000">
      <w:pPr>
        <w:pStyle w:val="ListParagraph"/>
        <w:ind w:left="567"/>
        <w:rPr>
          <w:rFonts w:ascii="Arial" w:hAnsi="Arial" w:cs="Arial"/>
          <w:lang w:val="en-GB"/>
        </w:rPr>
      </w:pPr>
      <w:r w:rsidRPr="005B48B5">
        <w:rPr>
          <w:rFonts w:ascii="Arial" w:hAnsi="Arial" w:cs="Arial"/>
          <w:lang w:val="en-GB"/>
        </w:rPr>
        <w:t>Approval of the income and expenses budget for the financial year 2026, in accordance with the OGMS supporting documentation.</w:t>
      </w:r>
    </w:p>
    <w:p w14:paraId="1D5C2055" w14:textId="77777777" w:rsidR="00014EFD" w:rsidRPr="005B48B5" w:rsidRDefault="00014EFD" w:rsidP="00014EFD">
      <w:pPr>
        <w:pStyle w:val="ListParagraph"/>
        <w:ind w:left="567"/>
        <w:rPr>
          <w:lang w:val="en-GB"/>
        </w:rPr>
      </w:pPr>
    </w:p>
    <w:tbl>
      <w:tblPr>
        <w:tblStyle w:val="TableGrid"/>
        <w:tblW w:w="4676" w:type="pct"/>
        <w:tblInd w:w="589" w:type="dxa"/>
        <w:tblLook w:val="04A0" w:firstRow="1" w:lastRow="0" w:firstColumn="1" w:lastColumn="0" w:noHBand="0" w:noVBand="1"/>
      </w:tblPr>
      <w:tblGrid>
        <w:gridCol w:w="2810"/>
        <w:gridCol w:w="2811"/>
        <w:gridCol w:w="2811"/>
      </w:tblGrid>
      <w:tr w:rsidR="0046264D" w:rsidRPr="005B48B5" w14:paraId="49D4F77A" w14:textId="77777777" w:rsidTr="00186C66">
        <w:tc>
          <w:tcPr>
            <w:tcW w:w="1666" w:type="pct"/>
          </w:tcPr>
          <w:p w14:paraId="7251112D"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FOR</w:t>
            </w:r>
          </w:p>
        </w:tc>
        <w:tc>
          <w:tcPr>
            <w:tcW w:w="1667" w:type="pct"/>
          </w:tcPr>
          <w:p w14:paraId="2B0CE34F"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AGAINST</w:t>
            </w:r>
          </w:p>
        </w:tc>
        <w:tc>
          <w:tcPr>
            <w:tcW w:w="1667" w:type="pct"/>
          </w:tcPr>
          <w:p w14:paraId="28792032"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ABSTENTION</w:t>
            </w:r>
          </w:p>
        </w:tc>
      </w:tr>
      <w:tr w:rsidR="0046264D" w:rsidRPr="005B48B5" w14:paraId="01354AEF" w14:textId="77777777" w:rsidTr="00186C66">
        <w:tc>
          <w:tcPr>
            <w:tcW w:w="1666" w:type="pct"/>
          </w:tcPr>
          <w:p w14:paraId="0A26F0F2" w14:textId="77777777" w:rsidR="0046264D" w:rsidRPr="005B48B5" w:rsidRDefault="0046264D" w:rsidP="00186C66">
            <w:pPr>
              <w:spacing w:before="120" w:after="120" w:line="280" w:lineRule="exact"/>
              <w:rPr>
                <w:rFonts w:ascii="Arial" w:hAnsi="Arial" w:cs="Arial"/>
                <w:sz w:val="20"/>
                <w:szCs w:val="20"/>
                <w:lang w:val="en-GB"/>
              </w:rPr>
            </w:pPr>
          </w:p>
        </w:tc>
        <w:tc>
          <w:tcPr>
            <w:tcW w:w="1667" w:type="pct"/>
          </w:tcPr>
          <w:p w14:paraId="12F61D6D" w14:textId="77777777" w:rsidR="0046264D" w:rsidRPr="005B48B5" w:rsidRDefault="0046264D" w:rsidP="00186C66">
            <w:pPr>
              <w:spacing w:before="120" w:after="120" w:line="280" w:lineRule="exact"/>
              <w:rPr>
                <w:rFonts w:ascii="Arial" w:hAnsi="Arial" w:cs="Arial"/>
                <w:sz w:val="20"/>
                <w:szCs w:val="20"/>
                <w:lang w:val="en-GB"/>
              </w:rPr>
            </w:pPr>
          </w:p>
        </w:tc>
        <w:tc>
          <w:tcPr>
            <w:tcW w:w="1667" w:type="pct"/>
          </w:tcPr>
          <w:p w14:paraId="06D3AA34" w14:textId="77777777" w:rsidR="0046264D" w:rsidRPr="005B48B5" w:rsidRDefault="0046264D" w:rsidP="00186C66">
            <w:pPr>
              <w:spacing w:before="120" w:after="120" w:line="280" w:lineRule="exact"/>
              <w:rPr>
                <w:rFonts w:ascii="Arial" w:hAnsi="Arial" w:cs="Arial"/>
                <w:sz w:val="20"/>
                <w:szCs w:val="20"/>
                <w:lang w:val="en-GB"/>
              </w:rPr>
            </w:pPr>
          </w:p>
        </w:tc>
      </w:tr>
    </w:tbl>
    <w:p w14:paraId="74887595" w14:textId="77777777" w:rsidR="006551C9" w:rsidRDefault="006551C9" w:rsidP="00A46D1D">
      <w:pPr>
        <w:spacing w:before="120" w:after="120" w:line="280" w:lineRule="exact"/>
        <w:ind w:left="567"/>
        <w:rPr>
          <w:rFonts w:ascii="Arial" w:hAnsi="Arial" w:cs="Arial"/>
          <w:lang w:val="en-GB"/>
        </w:rPr>
      </w:pPr>
    </w:p>
    <w:p w14:paraId="6D7154AF" w14:textId="77777777" w:rsidR="005B48B5" w:rsidRPr="005B48B5" w:rsidRDefault="005B48B5" w:rsidP="00A46D1D">
      <w:pPr>
        <w:spacing w:before="120" w:after="120" w:line="280" w:lineRule="exact"/>
        <w:ind w:left="567"/>
        <w:rPr>
          <w:rFonts w:ascii="Arial" w:hAnsi="Arial" w:cs="Arial"/>
          <w:lang w:val="en-GB"/>
        </w:rPr>
      </w:pPr>
    </w:p>
    <w:p w14:paraId="3213CF44" w14:textId="4CF39526" w:rsidR="005965A5" w:rsidRPr="005B48B5" w:rsidRDefault="00000000">
      <w:pPr>
        <w:pStyle w:val="ListParagraph"/>
        <w:numPr>
          <w:ilvl w:val="0"/>
          <w:numId w:val="9"/>
        </w:numPr>
        <w:spacing w:before="120" w:after="120" w:line="280" w:lineRule="exact"/>
        <w:ind w:left="567" w:hanging="567"/>
        <w:contextualSpacing w:val="0"/>
        <w:rPr>
          <w:rFonts w:ascii="Arial" w:hAnsi="Arial" w:cs="Arial"/>
          <w:lang w:val="en-GB"/>
        </w:rPr>
      </w:pPr>
      <w:r w:rsidRPr="005B48B5">
        <w:rPr>
          <w:rFonts w:ascii="Arial" w:hAnsi="Arial" w:cs="Arial"/>
          <w:b/>
          <w:bCs/>
          <w:lang w:val="en-GB"/>
        </w:rPr>
        <w:lastRenderedPageBreak/>
        <w:t xml:space="preserve">Item </w:t>
      </w:r>
      <w:r w:rsidR="000E5DA3" w:rsidRPr="005B48B5">
        <w:rPr>
          <w:rFonts w:ascii="Arial" w:hAnsi="Arial" w:cs="Arial"/>
          <w:b/>
          <w:bCs/>
          <w:lang w:val="en-GB"/>
        </w:rPr>
        <w:t>9</w:t>
      </w:r>
      <w:r w:rsidRPr="005B48B5">
        <w:rPr>
          <w:rFonts w:ascii="Arial" w:hAnsi="Arial" w:cs="Arial"/>
          <w:b/>
          <w:bCs/>
          <w:lang w:val="en-GB"/>
        </w:rPr>
        <w:t xml:space="preserve"> on the agenda, namely:</w:t>
      </w:r>
    </w:p>
    <w:p w14:paraId="3D032591" w14:textId="77777777" w:rsidR="005965A5" w:rsidRDefault="00000000">
      <w:pPr>
        <w:pStyle w:val="ListParagraph"/>
        <w:ind w:left="567"/>
        <w:rPr>
          <w:rFonts w:ascii="Arial" w:hAnsi="Arial" w:cs="Arial"/>
          <w:lang w:val="en-GB"/>
        </w:rPr>
      </w:pPr>
      <w:r w:rsidRPr="005B48B5">
        <w:rPr>
          <w:rFonts w:ascii="Arial" w:hAnsi="Arial" w:cs="Arial"/>
          <w:lang w:val="en-GB"/>
        </w:rPr>
        <w:t>Approval of the acknowledgement of the resignation from the mandate of member of the Board of Directors by Mr. Arhip Mihai – Alexandru, effective as of the date of the OGMS resolution, i.e. 29 May 2026.</w:t>
      </w:r>
    </w:p>
    <w:p w14:paraId="0B0584E9" w14:textId="77777777" w:rsidR="005B48B5" w:rsidRPr="005B48B5" w:rsidRDefault="005B48B5">
      <w:pPr>
        <w:pStyle w:val="ListParagraph"/>
        <w:ind w:left="567"/>
        <w:rPr>
          <w:rFonts w:ascii="Arial" w:hAnsi="Arial" w:cs="Arial"/>
          <w:lang w:val="en-GB"/>
        </w:rPr>
      </w:pPr>
    </w:p>
    <w:tbl>
      <w:tblPr>
        <w:tblStyle w:val="TableGrid"/>
        <w:tblW w:w="4676" w:type="pct"/>
        <w:tblInd w:w="589" w:type="dxa"/>
        <w:tblLook w:val="04A0" w:firstRow="1" w:lastRow="0" w:firstColumn="1" w:lastColumn="0" w:noHBand="0" w:noVBand="1"/>
      </w:tblPr>
      <w:tblGrid>
        <w:gridCol w:w="2810"/>
        <w:gridCol w:w="2811"/>
        <w:gridCol w:w="2811"/>
      </w:tblGrid>
      <w:tr w:rsidR="003F6356" w:rsidRPr="005B48B5" w14:paraId="738F4419" w14:textId="77777777" w:rsidTr="00186C66">
        <w:tc>
          <w:tcPr>
            <w:tcW w:w="1666" w:type="pct"/>
          </w:tcPr>
          <w:p w14:paraId="3CC4F88D"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FOR</w:t>
            </w:r>
          </w:p>
        </w:tc>
        <w:tc>
          <w:tcPr>
            <w:tcW w:w="1667" w:type="pct"/>
          </w:tcPr>
          <w:p w14:paraId="6B8020FF"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AGAINST</w:t>
            </w:r>
          </w:p>
        </w:tc>
        <w:tc>
          <w:tcPr>
            <w:tcW w:w="1667" w:type="pct"/>
          </w:tcPr>
          <w:p w14:paraId="2D7EC66E"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ABSTENTION</w:t>
            </w:r>
          </w:p>
        </w:tc>
      </w:tr>
      <w:tr w:rsidR="003F6356" w:rsidRPr="005B48B5" w14:paraId="2BC25552" w14:textId="77777777" w:rsidTr="00186C66">
        <w:tc>
          <w:tcPr>
            <w:tcW w:w="1666" w:type="pct"/>
          </w:tcPr>
          <w:p w14:paraId="5A3460A0" w14:textId="77777777" w:rsidR="003F6356" w:rsidRPr="005B48B5" w:rsidRDefault="003F6356" w:rsidP="00186C66">
            <w:pPr>
              <w:spacing w:before="120" w:after="120" w:line="280" w:lineRule="exact"/>
              <w:rPr>
                <w:rFonts w:ascii="Arial" w:hAnsi="Arial" w:cs="Arial"/>
                <w:sz w:val="20"/>
                <w:szCs w:val="20"/>
                <w:lang w:val="en-GB"/>
              </w:rPr>
            </w:pPr>
          </w:p>
        </w:tc>
        <w:tc>
          <w:tcPr>
            <w:tcW w:w="1667" w:type="pct"/>
          </w:tcPr>
          <w:p w14:paraId="266BC98C" w14:textId="77777777" w:rsidR="003F6356" w:rsidRPr="005B48B5" w:rsidRDefault="003F6356" w:rsidP="00186C66">
            <w:pPr>
              <w:spacing w:before="120" w:after="120" w:line="280" w:lineRule="exact"/>
              <w:rPr>
                <w:rFonts w:ascii="Arial" w:hAnsi="Arial" w:cs="Arial"/>
                <w:sz w:val="20"/>
                <w:szCs w:val="20"/>
                <w:lang w:val="en-GB"/>
              </w:rPr>
            </w:pPr>
          </w:p>
        </w:tc>
        <w:tc>
          <w:tcPr>
            <w:tcW w:w="1667" w:type="pct"/>
          </w:tcPr>
          <w:p w14:paraId="101FB729" w14:textId="77777777" w:rsidR="003F6356" w:rsidRPr="005B48B5" w:rsidRDefault="003F6356" w:rsidP="00186C66">
            <w:pPr>
              <w:spacing w:before="120" w:after="120" w:line="280" w:lineRule="exact"/>
              <w:rPr>
                <w:rFonts w:ascii="Arial" w:hAnsi="Arial" w:cs="Arial"/>
                <w:sz w:val="20"/>
                <w:szCs w:val="20"/>
                <w:lang w:val="en-GB"/>
              </w:rPr>
            </w:pPr>
          </w:p>
        </w:tc>
      </w:tr>
    </w:tbl>
    <w:p w14:paraId="594FF1D2" w14:textId="77777777" w:rsidR="003F6356" w:rsidRPr="005B48B5" w:rsidRDefault="003F6356" w:rsidP="00A46D1D">
      <w:pPr>
        <w:spacing w:before="120" w:after="120" w:line="280" w:lineRule="exact"/>
        <w:ind w:left="567"/>
        <w:rPr>
          <w:rFonts w:ascii="Arial" w:hAnsi="Arial" w:cs="Arial"/>
          <w:lang w:val="en-GB"/>
        </w:rPr>
      </w:pPr>
    </w:p>
    <w:p w14:paraId="6AFCE69E" w14:textId="1F7F8830" w:rsidR="005965A5" w:rsidRPr="005B48B5" w:rsidRDefault="00000000">
      <w:pPr>
        <w:pStyle w:val="ListParagraph"/>
        <w:keepNext/>
        <w:numPr>
          <w:ilvl w:val="0"/>
          <w:numId w:val="9"/>
        </w:numPr>
        <w:spacing w:before="120" w:after="120" w:line="280" w:lineRule="exact"/>
        <w:ind w:left="562" w:hanging="567"/>
        <w:contextualSpacing w:val="0"/>
        <w:rPr>
          <w:rFonts w:ascii="Arial" w:hAnsi="Arial" w:cs="Arial"/>
          <w:lang w:val="en-GB"/>
        </w:rPr>
      </w:pPr>
      <w:r w:rsidRPr="005B48B5">
        <w:rPr>
          <w:rFonts w:ascii="Arial" w:hAnsi="Arial" w:cs="Arial"/>
          <w:b/>
          <w:bCs/>
          <w:lang w:val="en-GB"/>
        </w:rPr>
        <w:t>Item 1</w:t>
      </w:r>
      <w:r w:rsidR="000E5DA3" w:rsidRPr="005B48B5">
        <w:rPr>
          <w:rFonts w:ascii="Arial" w:hAnsi="Arial" w:cs="Arial"/>
          <w:b/>
          <w:bCs/>
          <w:lang w:val="en-GB"/>
        </w:rPr>
        <w:t>3</w:t>
      </w:r>
      <w:r w:rsidRPr="005B48B5">
        <w:rPr>
          <w:rFonts w:ascii="Arial" w:hAnsi="Arial" w:cs="Arial"/>
          <w:b/>
          <w:bCs/>
          <w:lang w:val="en-GB"/>
        </w:rPr>
        <w:t xml:space="preserve"> on the agenda, namely:</w:t>
      </w:r>
    </w:p>
    <w:p w14:paraId="032839BB" w14:textId="77777777" w:rsidR="005965A5" w:rsidRPr="005B48B5" w:rsidRDefault="00000000">
      <w:pPr>
        <w:spacing w:before="120" w:after="120" w:line="280" w:lineRule="exact"/>
        <w:ind w:left="567"/>
        <w:rPr>
          <w:rFonts w:ascii="Arial" w:hAnsi="Arial" w:cs="Arial"/>
          <w:lang w:val="en-GB"/>
        </w:rPr>
      </w:pPr>
      <w:r w:rsidRPr="005B48B5">
        <w:rPr>
          <w:rFonts w:ascii="Arial" w:hAnsi="Arial" w:cs="Arial"/>
          <w:lang w:val="en-GB"/>
        </w:rPr>
        <w:t>Approval of setting the date of:</w:t>
      </w:r>
    </w:p>
    <w:p w14:paraId="393B7800" w14:textId="77777777" w:rsidR="005965A5" w:rsidRPr="005B48B5" w:rsidRDefault="00000000">
      <w:pPr>
        <w:spacing w:before="120" w:after="120" w:line="280" w:lineRule="exact"/>
        <w:ind w:left="567"/>
        <w:rPr>
          <w:rFonts w:ascii="Arial" w:hAnsi="Arial" w:cs="Arial"/>
          <w:lang w:val="en-GB"/>
        </w:rPr>
      </w:pPr>
      <w:r w:rsidRPr="005B48B5">
        <w:rPr>
          <w:rFonts w:ascii="Arial" w:hAnsi="Arial" w:cs="Arial"/>
          <w:lang w:val="en-GB"/>
        </w:rPr>
        <w:t>(i) 30.06.2026 as registration date, identifying the shareholders who will benefit from the effects of the resolutions adopted by the OGMS, in accordance with the provisions of Article 87 para. (1) of Law no. 24/2017;</w:t>
      </w:r>
    </w:p>
    <w:p w14:paraId="39777344" w14:textId="77777777" w:rsidR="005965A5" w:rsidRPr="005B48B5" w:rsidRDefault="00000000">
      <w:pPr>
        <w:spacing w:before="120" w:after="120" w:line="280" w:lineRule="exact"/>
        <w:ind w:left="567"/>
        <w:rPr>
          <w:rFonts w:ascii="Arial" w:hAnsi="Arial" w:cs="Arial"/>
          <w:lang w:val="en-GB"/>
        </w:rPr>
      </w:pPr>
      <w:r w:rsidRPr="005B48B5">
        <w:rPr>
          <w:rFonts w:ascii="Arial" w:hAnsi="Arial" w:cs="Arial"/>
          <w:lang w:val="en-GB"/>
        </w:rPr>
        <w:t>(ii) 29.06.2026 as “ex-date”, computed in accordance with the provisions of Article 2 para. (2) letter (l) of Regulation no. 5/2018;</w:t>
      </w:r>
    </w:p>
    <w:p w14:paraId="368DCB53" w14:textId="77777777" w:rsidR="005965A5" w:rsidRPr="005B48B5" w:rsidRDefault="00000000">
      <w:pPr>
        <w:spacing w:before="120" w:after="120" w:line="280" w:lineRule="exact"/>
        <w:ind w:left="567"/>
        <w:rPr>
          <w:rFonts w:ascii="Arial" w:hAnsi="Arial" w:cs="Arial"/>
          <w:lang w:val="en-GB"/>
        </w:rPr>
      </w:pPr>
      <w:r w:rsidRPr="005B48B5">
        <w:rPr>
          <w:rFonts w:ascii="Arial" w:hAnsi="Arial" w:cs="Arial"/>
          <w:lang w:val="en-GB"/>
        </w:rPr>
        <w:t>(iii) 20.07.2026 as payment date, computed in accordance with the provisions of Article 178 para. (2) of Regulation no. 5/2018.</w:t>
      </w:r>
    </w:p>
    <w:tbl>
      <w:tblPr>
        <w:tblStyle w:val="TableGrid"/>
        <w:tblW w:w="4676" w:type="pct"/>
        <w:tblInd w:w="589" w:type="dxa"/>
        <w:tblLook w:val="04A0" w:firstRow="1" w:lastRow="0" w:firstColumn="1" w:lastColumn="0" w:noHBand="0" w:noVBand="1"/>
      </w:tblPr>
      <w:tblGrid>
        <w:gridCol w:w="2810"/>
        <w:gridCol w:w="2811"/>
        <w:gridCol w:w="2811"/>
      </w:tblGrid>
      <w:tr w:rsidR="00F05382" w:rsidRPr="005B48B5" w14:paraId="122B3A4C" w14:textId="77777777" w:rsidTr="00186C66">
        <w:tc>
          <w:tcPr>
            <w:tcW w:w="1666" w:type="pct"/>
          </w:tcPr>
          <w:p w14:paraId="78BDFDE6"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FOR</w:t>
            </w:r>
          </w:p>
        </w:tc>
        <w:tc>
          <w:tcPr>
            <w:tcW w:w="1667" w:type="pct"/>
          </w:tcPr>
          <w:p w14:paraId="2BC25D16"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AGAINST</w:t>
            </w:r>
          </w:p>
        </w:tc>
        <w:tc>
          <w:tcPr>
            <w:tcW w:w="1667" w:type="pct"/>
          </w:tcPr>
          <w:p w14:paraId="5A79EAA2"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ABSTENTION</w:t>
            </w:r>
          </w:p>
        </w:tc>
      </w:tr>
      <w:tr w:rsidR="00F05382" w:rsidRPr="005B48B5" w14:paraId="3F09D983" w14:textId="77777777" w:rsidTr="00186C66">
        <w:tc>
          <w:tcPr>
            <w:tcW w:w="1666" w:type="pct"/>
          </w:tcPr>
          <w:p w14:paraId="1F68293D" w14:textId="77777777" w:rsidR="00F05382" w:rsidRPr="005B48B5" w:rsidRDefault="00F05382" w:rsidP="00186C66">
            <w:pPr>
              <w:spacing w:before="120" w:after="120" w:line="280" w:lineRule="exact"/>
              <w:rPr>
                <w:rFonts w:ascii="Arial" w:hAnsi="Arial" w:cs="Arial"/>
                <w:sz w:val="20"/>
                <w:szCs w:val="20"/>
                <w:lang w:val="en-GB"/>
              </w:rPr>
            </w:pPr>
          </w:p>
        </w:tc>
        <w:tc>
          <w:tcPr>
            <w:tcW w:w="1667" w:type="pct"/>
          </w:tcPr>
          <w:p w14:paraId="7A02C267" w14:textId="77777777" w:rsidR="00F05382" w:rsidRPr="005B48B5" w:rsidRDefault="00F05382" w:rsidP="00186C66">
            <w:pPr>
              <w:spacing w:before="120" w:after="120" w:line="280" w:lineRule="exact"/>
              <w:rPr>
                <w:rFonts w:ascii="Arial" w:hAnsi="Arial" w:cs="Arial"/>
                <w:sz w:val="20"/>
                <w:szCs w:val="20"/>
                <w:lang w:val="en-GB"/>
              </w:rPr>
            </w:pPr>
          </w:p>
        </w:tc>
        <w:tc>
          <w:tcPr>
            <w:tcW w:w="1667" w:type="pct"/>
          </w:tcPr>
          <w:p w14:paraId="56E8E0ED" w14:textId="77777777" w:rsidR="00F05382" w:rsidRPr="005B48B5" w:rsidRDefault="00F05382" w:rsidP="00186C66">
            <w:pPr>
              <w:spacing w:before="120" w:after="120" w:line="280" w:lineRule="exact"/>
              <w:rPr>
                <w:rFonts w:ascii="Arial" w:hAnsi="Arial" w:cs="Arial"/>
                <w:sz w:val="20"/>
                <w:szCs w:val="20"/>
                <w:lang w:val="en-GB"/>
              </w:rPr>
            </w:pPr>
          </w:p>
        </w:tc>
      </w:tr>
    </w:tbl>
    <w:p w14:paraId="77EA4244" w14:textId="77777777" w:rsidR="006551C9" w:rsidRPr="005B48B5" w:rsidRDefault="006551C9" w:rsidP="00A46D1D">
      <w:pPr>
        <w:spacing w:before="120" w:after="120" w:line="280" w:lineRule="exact"/>
        <w:ind w:left="567"/>
        <w:rPr>
          <w:rFonts w:ascii="Arial" w:hAnsi="Arial" w:cs="Arial"/>
          <w:lang w:val="en-GB"/>
        </w:rPr>
      </w:pPr>
    </w:p>
    <w:p w14:paraId="70FD1613" w14:textId="44E1A418" w:rsidR="005965A5" w:rsidRPr="005B48B5" w:rsidRDefault="00000000">
      <w:pPr>
        <w:pStyle w:val="ListParagraph"/>
        <w:keepNext/>
        <w:numPr>
          <w:ilvl w:val="0"/>
          <w:numId w:val="9"/>
        </w:numPr>
        <w:spacing w:before="120" w:after="120" w:line="280" w:lineRule="exact"/>
        <w:ind w:left="562" w:hanging="567"/>
        <w:contextualSpacing w:val="0"/>
        <w:rPr>
          <w:rFonts w:ascii="Arial" w:hAnsi="Arial" w:cs="Arial"/>
          <w:lang w:val="en-GB"/>
        </w:rPr>
      </w:pPr>
      <w:r w:rsidRPr="005B48B5">
        <w:rPr>
          <w:rFonts w:ascii="Arial" w:hAnsi="Arial" w:cs="Arial"/>
          <w:b/>
          <w:bCs/>
          <w:lang w:val="en-GB"/>
        </w:rPr>
        <w:t>Item 1</w:t>
      </w:r>
      <w:r w:rsidR="000E5DA3" w:rsidRPr="005B48B5">
        <w:rPr>
          <w:rFonts w:ascii="Arial" w:hAnsi="Arial" w:cs="Arial"/>
          <w:b/>
          <w:bCs/>
          <w:lang w:val="en-GB"/>
        </w:rPr>
        <w:t>4</w:t>
      </w:r>
      <w:r w:rsidRPr="005B48B5">
        <w:rPr>
          <w:rFonts w:ascii="Arial" w:hAnsi="Arial" w:cs="Arial"/>
          <w:b/>
          <w:bCs/>
          <w:lang w:val="en-GB"/>
        </w:rPr>
        <w:t xml:space="preserve"> on the agenda, namely:</w:t>
      </w:r>
    </w:p>
    <w:p w14:paraId="3844BBFB" w14:textId="77777777" w:rsidR="005965A5" w:rsidRPr="005B48B5" w:rsidRDefault="00000000">
      <w:pPr>
        <w:spacing w:before="120" w:after="120" w:line="280" w:lineRule="exact"/>
        <w:ind w:left="567"/>
        <w:rPr>
          <w:rFonts w:ascii="Arial" w:hAnsi="Arial" w:cs="Arial"/>
          <w:lang w:val="en-GB"/>
        </w:rPr>
      </w:pPr>
      <w:r w:rsidRPr="005B48B5">
        <w:rPr>
          <w:rFonts w:ascii="Arial" w:hAnsi="Arial" w:cs="Arial"/>
          <w:lang w:val="en-GB"/>
        </w:rPr>
        <w:t>Approval of the authorisation of Mr. Ciubotaru Gheorghe, as Chairman of the Board of Directors, with the right to sub-delegate, in the name and on behalf of the Company, with full power and authority, to execute any documents, including, but without limitation to, the OGMS resolution, to file and to request the publication of the resolution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OGMS.</w:t>
      </w:r>
    </w:p>
    <w:tbl>
      <w:tblPr>
        <w:tblStyle w:val="TableGrid"/>
        <w:tblW w:w="4676" w:type="pct"/>
        <w:tblInd w:w="589" w:type="dxa"/>
        <w:tblLook w:val="04A0" w:firstRow="1" w:lastRow="0" w:firstColumn="1" w:lastColumn="0" w:noHBand="0" w:noVBand="1"/>
      </w:tblPr>
      <w:tblGrid>
        <w:gridCol w:w="2810"/>
        <w:gridCol w:w="2811"/>
        <w:gridCol w:w="2811"/>
      </w:tblGrid>
      <w:tr w:rsidR="00F53225" w:rsidRPr="005B48B5" w14:paraId="5FCF8D71" w14:textId="77777777" w:rsidTr="00E22920">
        <w:tc>
          <w:tcPr>
            <w:tcW w:w="1666" w:type="pct"/>
          </w:tcPr>
          <w:p w14:paraId="3FEC675F"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lastRenderedPageBreak/>
              <w:t>FOR</w:t>
            </w:r>
          </w:p>
        </w:tc>
        <w:tc>
          <w:tcPr>
            <w:tcW w:w="1667" w:type="pct"/>
          </w:tcPr>
          <w:p w14:paraId="6B468385"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AGAINST</w:t>
            </w:r>
          </w:p>
        </w:tc>
        <w:tc>
          <w:tcPr>
            <w:tcW w:w="1667" w:type="pct"/>
          </w:tcPr>
          <w:p w14:paraId="0B30879F" w14:textId="77777777" w:rsidR="005965A5" w:rsidRPr="005B48B5" w:rsidRDefault="00000000">
            <w:pPr>
              <w:spacing w:before="120" w:after="120" w:line="280" w:lineRule="exact"/>
              <w:rPr>
                <w:rFonts w:ascii="Arial" w:hAnsi="Arial" w:cs="Arial"/>
                <w:sz w:val="20"/>
                <w:szCs w:val="20"/>
                <w:lang w:val="en-GB"/>
              </w:rPr>
            </w:pPr>
            <w:r w:rsidRPr="005B48B5">
              <w:rPr>
                <w:rFonts w:ascii="Arial" w:hAnsi="Arial" w:cs="Arial"/>
                <w:sz w:val="20"/>
                <w:szCs w:val="20"/>
                <w:lang w:val="en-GB"/>
              </w:rPr>
              <w:t>ABSTENTION</w:t>
            </w:r>
          </w:p>
        </w:tc>
      </w:tr>
      <w:tr w:rsidR="00F53225" w:rsidRPr="005B48B5" w14:paraId="528B65E2" w14:textId="77777777" w:rsidTr="00E22920">
        <w:tc>
          <w:tcPr>
            <w:tcW w:w="1666" w:type="pct"/>
          </w:tcPr>
          <w:p w14:paraId="3872081C" w14:textId="77777777" w:rsidR="00F53225" w:rsidRPr="005B48B5" w:rsidRDefault="00F53225" w:rsidP="00E22920">
            <w:pPr>
              <w:spacing w:before="120" w:after="120" w:line="280" w:lineRule="exact"/>
              <w:rPr>
                <w:rFonts w:ascii="Arial" w:hAnsi="Arial" w:cs="Arial"/>
                <w:sz w:val="20"/>
                <w:szCs w:val="20"/>
                <w:lang w:val="en-GB"/>
              </w:rPr>
            </w:pPr>
          </w:p>
        </w:tc>
        <w:tc>
          <w:tcPr>
            <w:tcW w:w="1667" w:type="pct"/>
          </w:tcPr>
          <w:p w14:paraId="09ADEEC5" w14:textId="77777777" w:rsidR="00F53225" w:rsidRPr="005B48B5" w:rsidRDefault="00F53225" w:rsidP="00E22920">
            <w:pPr>
              <w:spacing w:before="120" w:after="120" w:line="280" w:lineRule="exact"/>
              <w:rPr>
                <w:rFonts w:ascii="Arial" w:hAnsi="Arial" w:cs="Arial"/>
                <w:sz w:val="20"/>
                <w:szCs w:val="20"/>
                <w:lang w:val="en-GB"/>
              </w:rPr>
            </w:pPr>
          </w:p>
        </w:tc>
        <w:tc>
          <w:tcPr>
            <w:tcW w:w="1667" w:type="pct"/>
          </w:tcPr>
          <w:p w14:paraId="70ADB1D0" w14:textId="77777777" w:rsidR="00F53225" w:rsidRPr="005B48B5" w:rsidRDefault="00F53225" w:rsidP="00E22920">
            <w:pPr>
              <w:spacing w:before="120" w:after="120" w:line="280" w:lineRule="exact"/>
              <w:rPr>
                <w:rFonts w:ascii="Arial" w:hAnsi="Arial" w:cs="Arial"/>
                <w:sz w:val="20"/>
                <w:szCs w:val="20"/>
                <w:lang w:val="en-GB"/>
              </w:rPr>
            </w:pPr>
          </w:p>
        </w:tc>
      </w:tr>
    </w:tbl>
    <w:p w14:paraId="48D0698A" w14:textId="77777777" w:rsidR="00F53225" w:rsidRPr="005B48B5" w:rsidRDefault="00F53225" w:rsidP="00A46D1D">
      <w:pPr>
        <w:spacing w:before="120" w:after="120" w:line="280" w:lineRule="exact"/>
        <w:ind w:left="567"/>
        <w:rPr>
          <w:rFonts w:ascii="Arial" w:hAnsi="Arial" w:cs="Arial"/>
          <w:lang w:val="en-GB"/>
        </w:rPr>
      </w:pPr>
    </w:p>
    <w:p w14:paraId="7E6DB62F" w14:textId="77777777" w:rsidR="005965A5" w:rsidRPr="005B48B5" w:rsidRDefault="00000000">
      <w:pPr>
        <w:spacing w:before="120" w:after="120" w:line="280" w:lineRule="exact"/>
        <w:ind w:left="567"/>
        <w:rPr>
          <w:rFonts w:ascii="Arial" w:hAnsi="Arial" w:cs="Arial"/>
          <w:bCs/>
          <w:i/>
          <w:iCs/>
          <w:lang w:val="en-GB"/>
        </w:rPr>
      </w:pPr>
      <w:r w:rsidRPr="005B48B5">
        <w:rPr>
          <w:rFonts w:ascii="Arial" w:hAnsi="Arial" w:cs="Arial"/>
          <w:lang w:val="en-GB"/>
        </w:rPr>
        <w:t>[</w:t>
      </w:r>
      <w:r w:rsidRPr="005B48B5">
        <w:rPr>
          <w:rFonts w:ascii="Arial" w:hAnsi="Arial" w:cs="Arial"/>
          <w:b/>
          <w:bCs/>
          <w:i/>
          <w:iCs/>
          <w:lang w:val="en-GB"/>
        </w:rPr>
        <w:t>NOTE</w:t>
      </w:r>
      <w:r w:rsidRPr="005B48B5">
        <w:rPr>
          <w:rFonts w:ascii="Arial" w:hAnsi="Arial" w:cs="Arial"/>
          <w:i/>
          <w:iCs/>
          <w:lang w:val="en-GB"/>
        </w:rPr>
        <w:t>: Please indicate your vote by marking with an “X” one of the boxes corresponding to the options “FOR”, “AGAINST” or “ABSTENTION”, according to the shareholder’s choice. In case more than one box is marked with “X” or no box is marked, the respective vote shall be considered null / shall not be considered as exercised</w:t>
      </w:r>
      <w:r w:rsidRPr="005B48B5">
        <w:rPr>
          <w:rFonts w:ascii="Arial" w:hAnsi="Arial" w:cs="Arial"/>
          <w:lang w:val="en-GB"/>
        </w:rPr>
        <w:t>.]</w:t>
      </w:r>
    </w:p>
    <w:p w14:paraId="51F32E39" w14:textId="77777777" w:rsidR="005965A5" w:rsidRPr="005B48B5" w:rsidRDefault="00000000">
      <w:pPr>
        <w:spacing w:before="120" w:after="120" w:line="280" w:lineRule="exact"/>
        <w:rPr>
          <w:rFonts w:ascii="Arial" w:hAnsi="Arial" w:cs="Arial"/>
          <w:b/>
          <w:bCs/>
          <w:lang w:val="en-GB"/>
        </w:rPr>
      </w:pPr>
      <w:r w:rsidRPr="005B48B5">
        <w:rPr>
          <w:rFonts w:ascii="Arial" w:hAnsi="Arial" w:cs="Arial"/>
          <w:b/>
          <w:bCs/>
          <w:lang w:val="en-GB"/>
        </w:rPr>
        <w:t>I hereby attach to this correspondence voting ballot:</w:t>
      </w:r>
    </w:p>
    <w:p w14:paraId="79411200" w14:textId="77777777" w:rsidR="005965A5" w:rsidRPr="005B48B5" w:rsidRDefault="00000000">
      <w:pPr>
        <w:numPr>
          <w:ilvl w:val="0"/>
          <w:numId w:val="19"/>
        </w:numPr>
        <w:spacing w:before="120" w:after="120" w:line="280" w:lineRule="exact"/>
        <w:rPr>
          <w:rFonts w:ascii="Arial" w:hAnsi="Arial" w:cs="Arial"/>
          <w:bCs/>
          <w:lang w:val="en-GB"/>
        </w:rPr>
      </w:pPr>
      <w:r w:rsidRPr="005B48B5">
        <w:rPr>
          <w:rFonts w:ascii="Arial" w:hAnsi="Arial" w:cs="Arial"/>
          <w:bCs/>
          <w:lang w:val="en-GB"/>
        </w:rPr>
        <w:t xml:space="preserve">a copy of the identity document allowing the identification of the shareholder in the shareholders’ registry of ELECTRO – ALFA INTERNAȚIONAL S.A., at the Reference Date, issued by </w:t>
      </w:r>
      <w:proofErr w:type="spellStart"/>
      <w:r w:rsidRPr="005B48B5">
        <w:rPr>
          <w:rFonts w:ascii="Arial" w:hAnsi="Arial" w:cs="Arial"/>
          <w:bCs/>
          <w:lang w:val="en-GB"/>
        </w:rPr>
        <w:t>Depozitarul</w:t>
      </w:r>
      <w:proofErr w:type="spellEnd"/>
      <w:r w:rsidRPr="005B48B5">
        <w:rPr>
          <w:rFonts w:ascii="Arial" w:hAnsi="Arial" w:cs="Arial"/>
          <w:bCs/>
          <w:lang w:val="en-GB"/>
        </w:rPr>
        <w:t xml:space="preserve"> Central S.A. and, if applicable, a copy of the identity document of the legal representative, in case of shareholders that are legal persons; and</w:t>
      </w:r>
    </w:p>
    <w:p w14:paraId="505C8D46" w14:textId="64EFC53A" w:rsidR="005965A5" w:rsidRPr="005B48B5" w:rsidRDefault="00000000">
      <w:pPr>
        <w:numPr>
          <w:ilvl w:val="0"/>
          <w:numId w:val="19"/>
        </w:numPr>
        <w:spacing w:before="120" w:after="120" w:line="280" w:lineRule="exact"/>
        <w:rPr>
          <w:rFonts w:ascii="Arial" w:hAnsi="Arial" w:cs="Arial"/>
          <w:bCs/>
          <w:lang w:val="en-GB"/>
        </w:rPr>
      </w:pPr>
      <w:r w:rsidRPr="005B48B5">
        <w:rPr>
          <w:rFonts w:ascii="Arial" w:hAnsi="Arial" w:cs="Arial"/>
          <w:bCs/>
          <w:lang w:val="en-GB"/>
        </w:rPr>
        <w:t xml:space="preserve">in case of shareholders that are legal persons, a copy of the certificate of status (in Romanian, </w:t>
      </w:r>
      <w:proofErr w:type="spellStart"/>
      <w:r w:rsidRPr="005B48B5">
        <w:rPr>
          <w:rFonts w:ascii="Arial" w:hAnsi="Arial" w:cs="Arial"/>
          <w:bCs/>
          <w:lang w:val="en-GB"/>
        </w:rPr>
        <w:t>certificat</w:t>
      </w:r>
      <w:proofErr w:type="spellEnd"/>
      <w:r w:rsidRPr="005B48B5">
        <w:rPr>
          <w:rFonts w:ascii="Arial" w:hAnsi="Arial" w:cs="Arial"/>
          <w:bCs/>
          <w:lang w:val="en-GB"/>
        </w:rPr>
        <w:t xml:space="preserve"> </w:t>
      </w:r>
      <w:proofErr w:type="spellStart"/>
      <w:r w:rsidRPr="005B48B5">
        <w:rPr>
          <w:rFonts w:ascii="Arial" w:hAnsi="Arial" w:cs="Arial"/>
          <w:bCs/>
          <w:lang w:val="en-GB"/>
        </w:rPr>
        <w:t>constatator</w:t>
      </w:r>
      <w:proofErr w:type="spellEnd"/>
      <w:r w:rsidRPr="005B48B5">
        <w:rPr>
          <w:rFonts w:ascii="Arial" w:hAnsi="Arial" w:cs="Arial"/>
          <w:bCs/>
          <w:lang w:val="en-GB"/>
        </w:rPr>
        <w:t xml:space="preserve">)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w:t>
      </w:r>
      <w:proofErr w:type="spellStart"/>
      <w:r w:rsidRPr="005B48B5">
        <w:rPr>
          <w:rFonts w:ascii="Arial" w:hAnsi="Arial" w:cs="Arial"/>
          <w:bCs/>
          <w:lang w:val="en-GB"/>
        </w:rPr>
        <w:t>Depozitarul</w:t>
      </w:r>
      <w:proofErr w:type="spellEnd"/>
      <w:r w:rsidRPr="005B48B5">
        <w:rPr>
          <w:rFonts w:ascii="Arial" w:hAnsi="Arial" w:cs="Arial"/>
          <w:bCs/>
          <w:lang w:val="en-GB"/>
        </w:rPr>
        <w:t xml:space="preserve"> Central S.A. and which, in case </w:t>
      </w:r>
      <w:proofErr w:type="spellStart"/>
      <w:r w:rsidRPr="005B48B5">
        <w:rPr>
          <w:rFonts w:ascii="Arial" w:hAnsi="Arial" w:cs="Arial"/>
          <w:bCs/>
          <w:lang w:val="en-GB"/>
        </w:rPr>
        <w:t>Depozitarul</w:t>
      </w:r>
      <w:proofErr w:type="spellEnd"/>
      <w:r w:rsidRPr="005B48B5">
        <w:rPr>
          <w:rFonts w:ascii="Arial" w:hAnsi="Arial" w:cs="Arial"/>
          <w:bCs/>
          <w:lang w:val="en-GB"/>
        </w:rPr>
        <w:t xml:space="preserve"> Central S.A. </w:t>
      </w:r>
      <w:r w:rsidR="00FA0EB1" w:rsidRPr="005B48B5">
        <w:rPr>
          <w:rFonts w:ascii="Arial" w:hAnsi="Arial" w:cs="Arial"/>
          <w:bCs/>
          <w:lang w:val="en-GB"/>
        </w:rPr>
        <w:t xml:space="preserve">has not been informed in a timely manner regarding the change </w:t>
      </w:r>
      <w:r w:rsidRPr="005B48B5">
        <w:rPr>
          <w:rFonts w:ascii="Arial" w:hAnsi="Arial" w:cs="Arial"/>
          <w:bCs/>
          <w:lang w:val="en-GB"/>
        </w:rPr>
        <w:t>of the legal representative of the shareholder, to prove the capacity as legal representative of the relevant shareholder.</w:t>
      </w:r>
    </w:p>
    <w:p w14:paraId="09A49944" w14:textId="77777777" w:rsidR="005965A5" w:rsidRPr="005B48B5" w:rsidRDefault="00000000">
      <w:pPr>
        <w:spacing w:before="120" w:after="120" w:line="280" w:lineRule="exact"/>
        <w:rPr>
          <w:rFonts w:ascii="Arial" w:hAnsi="Arial" w:cs="Arial"/>
          <w:bCs/>
          <w:lang w:val="en-GB"/>
        </w:rPr>
      </w:pPr>
      <w:r w:rsidRPr="005B48B5">
        <w:rPr>
          <w:rFonts w:ascii="Arial" w:hAnsi="Arial" w:cs="Arial"/>
          <w:kern w:val="0"/>
          <w:lang w:val="en-GB"/>
          <w14:ligatures w14:val="none"/>
        </w:rPr>
        <w:t>The deadline for the receipt by the Company of the correspondence voting ballots for the OGMS is 27 May 2026,</w:t>
      </w:r>
      <w:r w:rsidRPr="005B48B5">
        <w:rPr>
          <w:rFonts w:ascii="Arial" w:hAnsi="Arial" w:cs="Arial"/>
          <w:lang w:val="en-GB"/>
        </w:rPr>
        <w:t xml:space="preserve"> at 08:00</w:t>
      </w:r>
      <w:r w:rsidRPr="005B48B5">
        <w:rPr>
          <w:rFonts w:ascii="Arial" w:hAnsi="Arial" w:cs="Arial"/>
          <w:bCs/>
          <w:lang w:val="en-GB"/>
        </w:rPr>
        <w:t>.</w:t>
      </w:r>
    </w:p>
    <w:p w14:paraId="0A986939" w14:textId="77777777" w:rsidR="00CE6C9E" w:rsidRPr="005B48B5" w:rsidRDefault="00CE6C9E">
      <w:pPr>
        <w:spacing w:before="120" w:after="120" w:line="280" w:lineRule="exact"/>
        <w:rPr>
          <w:rFonts w:ascii="Arial" w:hAnsi="Arial" w:cs="Arial"/>
          <w:bCs/>
          <w:lang w:val="en-GB"/>
        </w:rPr>
      </w:pPr>
    </w:p>
    <w:p w14:paraId="140966EF" w14:textId="77777777" w:rsidR="005965A5" w:rsidRPr="005B48B5" w:rsidRDefault="00000000">
      <w:pPr>
        <w:spacing w:before="120" w:after="120" w:line="280" w:lineRule="exact"/>
        <w:rPr>
          <w:rFonts w:ascii="Arial" w:hAnsi="Arial" w:cs="Arial"/>
          <w:bCs/>
          <w:lang w:val="en-GB"/>
        </w:rPr>
      </w:pPr>
      <w:r w:rsidRPr="005B48B5">
        <w:rPr>
          <w:rFonts w:ascii="Arial" w:hAnsi="Arial" w:cs="Arial"/>
          <w:bCs/>
          <w:lang w:val="en-GB"/>
        </w:rPr>
        <w:t>Date of this correspondence voting ballot: ______________</w:t>
      </w:r>
    </w:p>
    <w:p w14:paraId="47BE8D48" w14:textId="77777777" w:rsidR="002C66D5" w:rsidRPr="005B48B5" w:rsidRDefault="002C66D5" w:rsidP="00A368CB">
      <w:pPr>
        <w:spacing w:before="120" w:after="120" w:line="280" w:lineRule="exact"/>
        <w:rPr>
          <w:rFonts w:ascii="Arial" w:hAnsi="Arial" w:cs="Arial"/>
          <w:bCs/>
          <w:lang w:val="en-GB"/>
        </w:rPr>
      </w:pPr>
    </w:p>
    <w:p w14:paraId="743ECE4E" w14:textId="77777777" w:rsidR="005965A5" w:rsidRPr="005B48B5" w:rsidRDefault="00000000">
      <w:pPr>
        <w:spacing w:before="120" w:after="120" w:line="280" w:lineRule="exact"/>
        <w:rPr>
          <w:rFonts w:ascii="Arial" w:hAnsi="Arial" w:cs="Arial"/>
          <w:bCs/>
          <w:lang w:val="en-GB"/>
        </w:rPr>
      </w:pPr>
      <w:r w:rsidRPr="005B48B5">
        <w:rPr>
          <w:rFonts w:ascii="Arial" w:hAnsi="Arial" w:cs="Arial"/>
          <w:bCs/>
          <w:lang w:val="en-GB"/>
        </w:rPr>
        <w:t>Signature: _______________________________</w:t>
      </w:r>
    </w:p>
    <w:p w14:paraId="287D8DA9" w14:textId="77777777" w:rsidR="005B04F0" w:rsidRPr="005B48B5" w:rsidRDefault="005B04F0" w:rsidP="008046BD">
      <w:pPr>
        <w:rPr>
          <w:rFonts w:ascii="Arial" w:hAnsi="Arial" w:cs="Arial"/>
          <w:lang w:val="en-GB"/>
        </w:rPr>
      </w:pPr>
    </w:p>
    <w:sectPr w:rsidR="005B04F0" w:rsidRPr="005B48B5">
      <w:headerReference w:type="even" r:id="rId8"/>
      <w:headerReference w:type="default" r:id="rId9"/>
      <w:footerReference w:type="even" r:id="rId10"/>
      <w:footerReference w:type="default" r:id="rId11"/>
      <w:headerReference w:type="first" r:id="rId12"/>
      <w:footerReference w:type="first" r:id="rId13"/>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A1FD2" w14:textId="77777777" w:rsidR="003561C6" w:rsidRDefault="003561C6" w:rsidP="008046BD">
      <w:r>
        <w:separator/>
      </w:r>
    </w:p>
  </w:endnote>
  <w:endnote w:type="continuationSeparator" w:id="0">
    <w:p w14:paraId="2D0F5EDC" w14:textId="77777777" w:rsidR="003561C6" w:rsidRDefault="003561C6"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0C63" w14:textId="77777777" w:rsidR="005965A5" w:rsidRDefault="00596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5F9D" w14:textId="77777777" w:rsidR="00CE6C9E" w:rsidRPr="00CE6C9E" w:rsidRDefault="00CE6C9E" w:rsidP="00CE6C9E">
    <w:pPr>
      <w:tabs>
        <w:tab w:val="center" w:pos="4513"/>
        <w:tab w:val="right" w:pos="9026"/>
      </w:tabs>
      <w:jc w:val="left"/>
      <w:rPr>
        <w:rFonts w:ascii="Open Sans" w:eastAsia="Aptos" w:hAnsi="Open Sans" w:cs="Open Sans"/>
        <w:sz w:val="20"/>
        <w:szCs w:val="20"/>
        <w:lang w:val="ro-RO"/>
      </w:rPr>
    </w:pPr>
    <w:r w:rsidRPr="00CE6C9E">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709A9DE0" wp14:editId="76A77F00">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679579C3" w14:textId="77777777" w:rsidR="00CE6C9E" w:rsidRPr="00BE53A7" w:rsidRDefault="00CE6C9E" w:rsidP="00CE6C9E">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6C6D15EA" w14:textId="77777777" w:rsidR="00CE6C9E" w:rsidRPr="00BE53A7" w:rsidRDefault="00CE6C9E" w:rsidP="00CE6C9E">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2FEE9750" w14:textId="77777777" w:rsidR="00CE6C9E" w:rsidRPr="00BE53A7" w:rsidRDefault="00CE6C9E" w:rsidP="00CE6C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3" style="position:absolute;margin-left:222.1pt;margin-top:18.65pt;width:328.05pt;height:5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v:textbox>
                <w:txbxContent>
                  <w:p w:rsidRPr="00BE53A7" w:rsidR="00CE6C9E" w:rsidP="00CE6C9E" w:rsidRDefault="00CE6C9E" w14:paraId="4F687C17" w14:textId="77777777">
                    <w:pPr>
                      <w:rPr>
                        <w:rFonts w:ascii="Montserrat" w:hAnsi="Montserrat" w:cs="Open Sans"/>
                        <w:sz w:val="21"/>
                        <w:szCs w:val="21"/>
                        <w:lang w:val="ro-RO"/>
                      </w:rPr>
                      <w:pStyle w:val="Footer"/>
                    </w:pPr>
                    <w:r w:rsidRPr="00BE53A7">
                      <w:rPr>
                        <w:rFonts w:ascii="Montserrat" w:hAnsi="Montserrat" w:cs="Open Sans"/>
                        <w:sz w:val="21"/>
                        <w:szCs w:val="21"/>
                        <w:lang w:val="ro-RO"/>
                      </w:rPr>
                      <w:t>Calea Națională 15, Botoșani 710001, România</w:t>
                    </w:r>
                  </w:p>
                  <w:p w:rsidRPr="00BE53A7" w:rsidR="00CE6C9E" w:rsidP="00CE6C9E" w:rsidRDefault="00CE6C9E" w14:paraId="766D6E25" w14:textId="77777777">
                    <w:pPr>
                      <w:rPr>
                        <w:rFonts w:ascii="Montserrat" w:hAnsi="Montserrat" w:cs="Open Sans"/>
                        <w:sz w:val="21"/>
                        <w:szCs w:val="21"/>
                        <w:lang w:val="ro-RO"/>
                      </w:rPr>
                      <w:pStyle w:val="Foote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rsidRPr="00BE53A7" w:rsidR="00CE6C9E" w:rsidP="00CE6C9E" w:rsidRDefault="00CE6C9E" w14:paraId="5F2781F1" w14:textId="77777777"/>
                </w:txbxContent>
              </v:textbox>
            </v:shape>
          </w:pict>
        </mc:Fallback>
      </mc:AlternateContent>
    </w:r>
    <w:r w:rsidRPr="00CE6C9E">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12C0211B" wp14:editId="6FC2D742">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14="http://schemas.microsoft.com/office/drawing/2010/main" xmlns:pic="http://schemas.openxmlformats.org/drawingml/2006/picture">
          <w:pict>
            <v:line id="Straight Connector 5"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7.1pt,0" to="185.25pt,0">
              <v:stroke joinstyle="miter"/>
            </v:line>
          </w:pict>
        </mc:Fallback>
      </mc:AlternateContent>
    </w:r>
    <w:r w:rsidRPr="00CE6C9E">
      <w:rPr>
        <w:rFonts w:ascii="Open Sans" w:eastAsia="Aptos" w:hAnsi="Open Sans" w:cs="Open Sans"/>
        <w:noProof/>
        <w:sz w:val="20"/>
        <w:szCs w:val="20"/>
        <w:lang w:val="ro-RO"/>
      </w:rPr>
      <w:drawing>
        <wp:inline distT="0" distB="0" distL="0" distR="0" wp14:anchorId="20C8DFA3" wp14:editId="55382FFA">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6985084A" w14:textId="77777777" w:rsidR="00CE6C9E" w:rsidRPr="00CE6C9E" w:rsidRDefault="00CE6C9E" w:rsidP="00CE6C9E">
    <w:pPr>
      <w:tabs>
        <w:tab w:val="center" w:pos="4513"/>
        <w:tab w:val="right" w:pos="9026"/>
      </w:tabs>
    </w:pPr>
  </w:p>
  <w:p w14:paraId="2F9BDB45" w14:textId="77777777" w:rsidR="00CE6C9E" w:rsidRPr="00CE6C9E" w:rsidRDefault="00CE6C9E" w:rsidP="00CE6C9E">
    <w:pPr>
      <w:tabs>
        <w:tab w:val="center" w:pos="4513"/>
        <w:tab w:val="right" w:pos="9026"/>
      </w:tabs>
    </w:pPr>
  </w:p>
  <w:p w14:paraId="0937BE7C" w14:textId="77777777" w:rsidR="00284905" w:rsidRPr="00CE6C9E" w:rsidRDefault="00284905" w:rsidP="00CE6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5718" w14:textId="77777777" w:rsidR="005965A5" w:rsidRDefault="00596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E9E69" w14:textId="77777777" w:rsidR="003561C6" w:rsidRDefault="003561C6" w:rsidP="008046BD">
      <w:r>
        <w:separator/>
      </w:r>
    </w:p>
  </w:footnote>
  <w:footnote w:type="continuationSeparator" w:id="0">
    <w:p w14:paraId="15958923" w14:textId="77777777" w:rsidR="003561C6" w:rsidRDefault="003561C6"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71E6" w14:textId="77777777" w:rsidR="005965A5" w:rsidRDefault="00596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4E09" w14:textId="77777777" w:rsidR="00CE6C9E" w:rsidRPr="00CE6C9E" w:rsidRDefault="00CE6C9E" w:rsidP="00CE6C9E">
    <w:pPr>
      <w:tabs>
        <w:tab w:val="left" w:pos="4035"/>
        <w:tab w:val="left" w:pos="8284"/>
      </w:tabs>
      <w:jc w:val="left"/>
      <w:rPr>
        <w:rFonts w:ascii="Aptos" w:eastAsia="Aptos" w:hAnsi="Aptos" w:cs="Times New Roman"/>
        <w:lang w:val="ro-RO"/>
      </w:rPr>
    </w:pPr>
  </w:p>
  <w:p w14:paraId="730F9BEA" w14:textId="77777777" w:rsidR="00CE6C9E" w:rsidRPr="00CE6C9E" w:rsidRDefault="00000000" w:rsidP="00CE6C9E">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5991A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8"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CE6C9E" w:rsidRPr="00CE6C9E">
      <w:rPr>
        <w:rFonts w:ascii="Aptos" w:eastAsia="Aptos" w:hAnsi="Aptos" w:cs="Times New Roman"/>
        <w:noProof/>
        <w:lang w:val="ro-RO"/>
      </w:rPr>
      <w:drawing>
        <wp:inline distT="0" distB="0" distL="0" distR="0" wp14:anchorId="44C9272C" wp14:editId="73F09BEC">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CE6C9E" w:rsidRPr="00CE6C9E">
      <w:rPr>
        <w:rFonts w:ascii="Aptos" w:eastAsia="Aptos" w:hAnsi="Aptos" w:cs="Times New Roman"/>
        <w:lang w:val="ro-RO"/>
      </w:rPr>
      <w:tab/>
    </w:r>
    <w:r w:rsidR="00CE6C9E" w:rsidRPr="00CE6C9E">
      <w:rPr>
        <w:rFonts w:ascii="Aptos" w:eastAsia="Aptos" w:hAnsi="Aptos" w:cs="Times New Roman"/>
        <w:lang w:val="ro-RO"/>
      </w:rPr>
      <w:tab/>
    </w:r>
  </w:p>
  <w:p w14:paraId="38DD4889" w14:textId="77777777" w:rsidR="00CE6C9E" w:rsidRPr="00CE6C9E" w:rsidRDefault="00CE6C9E" w:rsidP="00CE6C9E">
    <w:pPr>
      <w:tabs>
        <w:tab w:val="center" w:pos="4513"/>
        <w:tab w:val="right" w:pos="9026"/>
      </w:tabs>
    </w:pPr>
  </w:p>
  <w:p w14:paraId="1C34723C" w14:textId="77777777" w:rsidR="00CE6C9E" w:rsidRPr="00CE6C9E" w:rsidRDefault="00CE6C9E" w:rsidP="00CE6C9E">
    <w:pPr>
      <w:tabs>
        <w:tab w:val="center" w:pos="4513"/>
        <w:tab w:val="right" w:pos="9026"/>
      </w:tabs>
    </w:pPr>
  </w:p>
  <w:p w14:paraId="230F1FB2" w14:textId="77777777" w:rsidR="008046BD" w:rsidRPr="00CE6C9E" w:rsidRDefault="008046BD" w:rsidP="00CE6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A61C" w14:textId="77777777" w:rsidR="005965A5" w:rsidRDefault="0059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5pt;visibility:visible;mso-wrap-style:square" o:bullet="t">
        <v:imagedata r:id="rId1" o:title=""/>
      </v:shape>
    </w:pict>
  </w:numPicBullet>
  <w:abstractNum w:abstractNumId="0" w15:restartNumberingAfterBreak="0">
    <w:nsid w:val="08D9129A"/>
    <w:multiLevelType w:val="hybridMultilevel"/>
    <w:tmpl w:val="9352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60507E"/>
    <w:multiLevelType w:val="hybridMultilevel"/>
    <w:tmpl w:val="29E6A2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BB1386"/>
    <w:multiLevelType w:val="hybridMultilevel"/>
    <w:tmpl w:val="287C7FBE"/>
    <w:lvl w:ilvl="0" w:tplc="FFFFFFFF">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551A0"/>
    <w:multiLevelType w:val="hybridMultilevel"/>
    <w:tmpl w:val="BB7273A2"/>
    <w:lvl w:ilvl="0" w:tplc="04090001">
      <w:start w:val="1"/>
      <w:numFmt w:val="bullet"/>
      <w:lvlText w:val=""/>
      <w:lvlJc w:val="left"/>
      <w:pPr>
        <w:ind w:left="720" w:hanging="360"/>
      </w:pPr>
      <w:rPr>
        <w:rFonts w:ascii="Symbol" w:hAnsi="Symbol" w:hint="default"/>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E637F"/>
    <w:multiLevelType w:val="hybridMultilevel"/>
    <w:tmpl w:val="A942F200"/>
    <w:lvl w:ilvl="0" w:tplc="04090001">
      <w:start w:val="1"/>
      <w:numFmt w:val="bullet"/>
      <w:lvlText w:val=""/>
      <w:lvlJc w:val="left"/>
      <w:pPr>
        <w:ind w:left="163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336B4"/>
    <w:multiLevelType w:val="hybridMultilevel"/>
    <w:tmpl w:val="C3F4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BF2393"/>
    <w:multiLevelType w:val="hybridMultilevel"/>
    <w:tmpl w:val="D10A2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2B2D3C"/>
    <w:multiLevelType w:val="hybridMultilevel"/>
    <w:tmpl w:val="11CAC29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DA67D6B"/>
    <w:multiLevelType w:val="hybridMultilevel"/>
    <w:tmpl w:val="77F0B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056FA4"/>
    <w:multiLevelType w:val="hybridMultilevel"/>
    <w:tmpl w:val="8BAA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A0BB8"/>
    <w:multiLevelType w:val="multilevel"/>
    <w:tmpl w:val="0409001D"/>
    <w:numStyleLink w:val="Style2"/>
  </w:abstractNum>
  <w:abstractNum w:abstractNumId="23" w15:restartNumberingAfterBreak="0">
    <w:nsid w:val="6C88773D"/>
    <w:multiLevelType w:val="hybridMultilevel"/>
    <w:tmpl w:val="430A21B0"/>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4" w15:restartNumberingAfterBreak="0">
    <w:nsid w:val="6DB87FE3"/>
    <w:multiLevelType w:val="hybridMultilevel"/>
    <w:tmpl w:val="FFBC9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C565049"/>
    <w:multiLevelType w:val="hybridMultilevel"/>
    <w:tmpl w:val="E79851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8F7452"/>
    <w:multiLevelType w:val="hybridMultilevel"/>
    <w:tmpl w:val="950A3C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986811769">
    <w:abstractNumId w:val="16"/>
  </w:num>
  <w:num w:numId="2" w16cid:durableId="1754693540">
    <w:abstractNumId w:val="1"/>
  </w:num>
  <w:num w:numId="3" w16cid:durableId="512648527">
    <w:abstractNumId w:val="3"/>
  </w:num>
  <w:num w:numId="4" w16cid:durableId="324210852">
    <w:abstractNumId w:val="10"/>
  </w:num>
  <w:num w:numId="5" w16cid:durableId="1926844861">
    <w:abstractNumId w:val="22"/>
    <w:lvlOverride w:ilvl="0">
      <w:lvl w:ilvl="0">
        <w:start w:val="1"/>
        <w:numFmt w:val="lowerLetter"/>
        <w:lvlText w:val="%1)"/>
        <w:lvlJc w:val="left"/>
        <w:pPr>
          <w:ind w:left="360" w:hanging="360"/>
        </w:pPr>
        <w:rPr>
          <w:rFonts w:asciiTheme="minorBidi" w:hAnsiTheme="minorBidi" w:cstheme="minorBidi" w:hint="default"/>
        </w:rPr>
      </w:lvl>
    </w:lvlOverride>
  </w:num>
  <w:num w:numId="6" w16cid:durableId="985015894">
    <w:abstractNumId w:val="14"/>
  </w:num>
  <w:num w:numId="7" w16cid:durableId="2050570739">
    <w:abstractNumId w:val="15"/>
  </w:num>
  <w:num w:numId="8" w16cid:durableId="1705783635">
    <w:abstractNumId w:val="29"/>
  </w:num>
  <w:num w:numId="9" w16cid:durableId="158010219">
    <w:abstractNumId w:val="8"/>
  </w:num>
  <w:num w:numId="10" w16cid:durableId="1213493286">
    <w:abstractNumId w:val="11"/>
  </w:num>
  <w:num w:numId="11" w16cid:durableId="486484042">
    <w:abstractNumId w:val="23"/>
  </w:num>
  <w:num w:numId="12" w16cid:durableId="1629313598">
    <w:abstractNumId w:val="4"/>
  </w:num>
  <w:num w:numId="13" w16cid:durableId="44837668">
    <w:abstractNumId w:val="5"/>
  </w:num>
  <w:num w:numId="14" w16cid:durableId="873149759">
    <w:abstractNumId w:val="26"/>
  </w:num>
  <w:num w:numId="15" w16cid:durableId="341788251">
    <w:abstractNumId w:val="25"/>
  </w:num>
  <w:num w:numId="16" w16cid:durableId="1574927834">
    <w:abstractNumId w:val="17"/>
  </w:num>
  <w:num w:numId="17" w16cid:durableId="123470163">
    <w:abstractNumId w:val="28"/>
  </w:num>
  <w:num w:numId="18" w16cid:durableId="121921367">
    <w:abstractNumId w:val="6"/>
  </w:num>
  <w:num w:numId="19" w16cid:durableId="1850020664">
    <w:abstractNumId w:val="20"/>
  </w:num>
  <w:num w:numId="20" w16cid:durableId="1389038264">
    <w:abstractNumId w:val="18"/>
  </w:num>
  <w:num w:numId="21" w16cid:durableId="1453554398">
    <w:abstractNumId w:val="30"/>
  </w:num>
  <w:num w:numId="22" w16cid:durableId="1240872961">
    <w:abstractNumId w:val="7"/>
  </w:num>
  <w:num w:numId="23" w16cid:durableId="2045254596">
    <w:abstractNumId w:val="24"/>
  </w:num>
  <w:num w:numId="24" w16cid:durableId="131292961">
    <w:abstractNumId w:val="0"/>
  </w:num>
  <w:num w:numId="25" w16cid:durableId="2110657360">
    <w:abstractNumId w:val="13"/>
  </w:num>
  <w:num w:numId="26" w16cid:durableId="895050545">
    <w:abstractNumId w:val="2"/>
  </w:num>
  <w:num w:numId="27" w16cid:durableId="1578054289">
    <w:abstractNumId w:val="9"/>
  </w:num>
  <w:num w:numId="28" w16cid:durableId="61028643">
    <w:abstractNumId w:val="19"/>
  </w:num>
  <w:num w:numId="29" w16cid:durableId="512303285">
    <w:abstractNumId w:val="21"/>
  </w:num>
  <w:num w:numId="30" w16cid:durableId="675695087">
    <w:abstractNumId w:val="12"/>
  </w:num>
  <w:num w:numId="31" w16cid:durableId="21088470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14EFD"/>
    <w:rsid w:val="00023CAC"/>
    <w:rsid w:val="00050134"/>
    <w:rsid w:val="0006015C"/>
    <w:rsid w:val="00065089"/>
    <w:rsid w:val="00066916"/>
    <w:rsid w:val="000704E4"/>
    <w:rsid w:val="00077672"/>
    <w:rsid w:val="00083A0E"/>
    <w:rsid w:val="00085119"/>
    <w:rsid w:val="000A45D1"/>
    <w:rsid w:val="000A68B1"/>
    <w:rsid w:val="000B0CD2"/>
    <w:rsid w:val="000C10DF"/>
    <w:rsid w:val="000C362A"/>
    <w:rsid w:val="000C47BE"/>
    <w:rsid w:val="000D050B"/>
    <w:rsid w:val="000D0721"/>
    <w:rsid w:val="000D2B7C"/>
    <w:rsid w:val="000D3592"/>
    <w:rsid w:val="000D5CC6"/>
    <w:rsid w:val="000E017A"/>
    <w:rsid w:val="000E5DA3"/>
    <w:rsid w:val="000F6C1E"/>
    <w:rsid w:val="000F7E5E"/>
    <w:rsid w:val="001017BA"/>
    <w:rsid w:val="001222B0"/>
    <w:rsid w:val="00125A41"/>
    <w:rsid w:val="0014429B"/>
    <w:rsid w:val="001578DA"/>
    <w:rsid w:val="00184DF2"/>
    <w:rsid w:val="00186ACA"/>
    <w:rsid w:val="001D1331"/>
    <w:rsid w:val="001F4485"/>
    <w:rsid w:val="0020039F"/>
    <w:rsid w:val="00204EB7"/>
    <w:rsid w:val="0021002B"/>
    <w:rsid w:val="002235F7"/>
    <w:rsid w:val="00224D58"/>
    <w:rsid w:val="00233BA4"/>
    <w:rsid w:val="0024107C"/>
    <w:rsid w:val="00250078"/>
    <w:rsid w:val="0025292E"/>
    <w:rsid w:val="00273609"/>
    <w:rsid w:val="00273F0D"/>
    <w:rsid w:val="00282E47"/>
    <w:rsid w:val="00284905"/>
    <w:rsid w:val="002A4006"/>
    <w:rsid w:val="002A4236"/>
    <w:rsid w:val="002A4EB0"/>
    <w:rsid w:val="002B3B79"/>
    <w:rsid w:val="002B5EE6"/>
    <w:rsid w:val="002C66D5"/>
    <w:rsid w:val="002E7730"/>
    <w:rsid w:val="002E7ED4"/>
    <w:rsid w:val="003000EA"/>
    <w:rsid w:val="00300A2B"/>
    <w:rsid w:val="00300FFD"/>
    <w:rsid w:val="00303EDD"/>
    <w:rsid w:val="00310B61"/>
    <w:rsid w:val="003200A6"/>
    <w:rsid w:val="0032291F"/>
    <w:rsid w:val="0033518B"/>
    <w:rsid w:val="00337C3B"/>
    <w:rsid w:val="00345B92"/>
    <w:rsid w:val="0035278C"/>
    <w:rsid w:val="00352B22"/>
    <w:rsid w:val="003561C6"/>
    <w:rsid w:val="00360F78"/>
    <w:rsid w:val="00375DE2"/>
    <w:rsid w:val="003A297B"/>
    <w:rsid w:val="003C33C6"/>
    <w:rsid w:val="003D3CD3"/>
    <w:rsid w:val="003D4F9D"/>
    <w:rsid w:val="003D4F9F"/>
    <w:rsid w:val="003E07EF"/>
    <w:rsid w:val="003F1395"/>
    <w:rsid w:val="003F588A"/>
    <w:rsid w:val="003F6356"/>
    <w:rsid w:val="0040522D"/>
    <w:rsid w:val="00407026"/>
    <w:rsid w:val="00413976"/>
    <w:rsid w:val="00416574"/>
    <w:rsid w:val="00416C68"/>
    <w:rsid w:val="00421553"/>
    <w:rsid w:val="00443D6F"/>
    <w:rsid w:val="0046264D"/>
    <w:rsid w:val="00470641"/>
    <w:rsid w:val="00471437"/>
    <w:rsid w:val="00473772"/>
    <w:rsid w:val="0048289C"/>
    <w:rsid w:val="00486D0B"/>
    <w:rsid w:val="004B6EB7"/>
    <w:rsid w:val="004D2471"/>
    <w:rsid w:val="004D5C8C"/>
    <w:rsid w:val="004E78CF"/>
    <w:rsid w:val="00500653"/>
    <w:rsid w:val="00504B88"/>
    <w:rsid w:val="00512379"/>
    <w:rsid w:val="005177B9"/>
    <w:rsid w:val="00517818"/>
    <w:rsid w:val="005343A4"/>
    <w:rsid w:val="00537B3F"/>
    <w:rsid w:val="00543440"/>
    <w:rsid w:val="00543662"/>
    <w:rsid w:val="00567CCB"/>
    <w:rsid w:val="0057388B"/>
    <w:rsid w:val="00573E7C"/>
    <w:rsid w:val="00585542"/>
    <w:rsid w:val="00595C50"/>
    <w:rsid w:val="005965A5"/>
    <w:rsid w:val="005A0B24"/>
    <w:rsid w:val="005B04F0"/>
    <w:rsid w:val="005B48B5"/>
    <w:rsid w:val="005E3552"/>
    <w:rsid w:val="00603345"/>
    <w:rsid w:val="00637725"/>
    <w:rsid w:val="006551C9"/>
    <w:rsid w:val="0065742B"/>
    <w:rsid w:val="006713E5"/>
    <w:rsid w:val="006750E5"/>
    <w:rsid w:val="006861F5"/>
    <w:rsid w:val="006B2752"/>
    <w:rsid w:val="006D697E"/>
    <w:rsid w:val="006E4C2B"/>
    <w:rsid w:val="00713927"/>
    <w:rsid w:val="00714220"/>
    <w:rsid w:val="00730E42"/>
    <w:rsid w:val="007360C6"/>
    <w:rsid w:val="00736FA4"/>
    <w:rsid w:val="00743A63"/>
    <w:rsid w:val="0074580C"/>
    <w:rsid w:val="007850E0"/>
    <w:rsid w:val="00790AD6"/>
    <w:rsid w:val="00790EB5"/>
    <w:rsid w:val="007A02F1"/>
    <w:rsid w:val="007A5E3B"/>
    <w:rsid w:val="007B60FF"/>
    <w:rsid w:val="007D5DB4"/>
    <w:rsid w:val="007E508C"/>
    <w:rsid w:val="007F2753"/>
    <w:rsid w:val="008046BD"/>
    <w:rsid w:val="008333A1"/>
    <w:rsid w:val="00861454"/>
    <w:rsid w:val="008669A4"/>
    <w:rsid w:val="0088355D"/>
    <w:rsid w:val="008863B4"/>
    <w:rsid w:val="008879E0"/>
    <w:rsid w:val="00893741"/>
    <w:rsid w:val="008968AF"/>
    <w:rsid w:val="008A35C8"/>
    <w:rsid w:val="008B14ED"/>
    <w:rsid w:val="008B442D"/>
    <w:rsid w:val="008D3874"/>
    <w:rsid w:val="008D7AFA"/>
    <w:rsid w:val="008F3462"/>
    <w:rsid w:val="0090578C"/>
    <w:rsid w:val="00906622"/>
    <w:rsid w:val="00912411"/>
    <w:rsid w:val="00914FF2"/>
    <w:rsid w:val="00922024"/>
    <w:rsid w:val="0094089F"/>
    <w:rsid w:val="009438EA"/>
    <w:rsid w:val="009627C8"/>
    <w:rsid w:val="00963BB1"/>
    <w:rsid w:val="00965B03"/>
    <w:rsid w:val="00966D02"/>
    <w:rsid w:val="00971030"/>
    <w:rsid w:val="009715F5"/>
    <w:rsid w:val="009726B7"/>
    <w:rsid w:val="00974EC4"/>
    <w:rsid w:val="00981D66"/>
    <w:rsid w:val="00984753"/>
    <w:rsid w:val="009C072E"/>
    <w:rsid w:val="009D15EC"/>
    <w:rsid w:val="009D3D2D"/>
    <w:rsid w:val="009D6E18"/>
    <w:rsid w:val="009F1001"/>
    <w:rsid w:val="00A00202"/>
    <w:rsid w:val="00A0078F"/>
    <w:rsid w:val="00A01052"/>
    <w:rsid w:val="00A0205F"/>
    <w:rsid w:val="00A02C4F"/>
    <w:rsid w:val="00A07229"/>
    <w:rsid w:val="00A22007"/>
    <w:rsid w:val="00A368CB"/>
    <w:rsid w:val="00A45A77"/>
    <w:rsid w:val="00A46D1D"/>
    <w:rsid w:val="00A51931"/>
    <w:rsid w:val="00A56883"/>
    <w:rsid w:val="00A70511"/>
    <w:rsid w:val="00A85003"/>
    <w:rsid w:val="00A90AC7"/>
    <w:rsid w:val="00AA56EC"/>
    <w:rsid w:val="00AA7106"/>
    <w:rsid w:val="00AE429D"/>
    <w:rsid w:val="00AE7422"/>
    <w:rsid w:val="00AF5720"/>
    <w:rsid w:val="00B00C9B"/>
    <w:rsid w:val="00B04512"/>
    <w:rsid w:val="00B22135"/>
    <w:rsid w:val="00B248FB"/>
    <w:rsid w:val="00B2503B"/>
    <w:rsid w:val="00B507A1"/>
    <w:rsid w:val="00B50BB4"/>
    <w:rsid w:val="00B560DD"/>
    <w:rsid w:val="00B74124"/>
    <w:rsid w:val="00BA3600"/>
    <w:rsid w:val="00BB1000"/>
    <w:rsid w:val="00BB2ABA"/>
    <w:rsid w:val="00BB368F"/>
    <w:rsid w:val="00BC26DD"/>
    <w:rsid w:val="00BD6931"/>
    <w:rsid w:val="00BD7EFE"/>
    <w:rsid w:val="00BE224A"/>
    <w:rsid w:val="00BF25F9"/>
    <w:rsid w:val="00C04963"/>
    <w:rsid w:val="00C3023A"/>
    <w:rsid w:val="00C409EC"/>
    <w:rsid w:val="00C466B5"/>
    <w:rsid w:val="00C51D6D"/>
    <w:rsid w:val="00C55E46"/>
    <w:rsid w:val="00C67253"/>
    <w:rsid w:val="00C72907"/>
    <w:rsid w:val="00C72A5B"/>
    <w:rsid w:val="00C74AFD"/>
    <w:rsid w:val="00CC2822"/>
    <w:rsid w:val="00CE0EDE"/>
    <w:rsid w:val="00CE1440"/>
    <w:rsid w:val="00CE6C9E"/>
    <w:rsid w:val="00D1020E"/>
    <w:rsid w:val="00D345A7"/>
    <w:rsid w:val="00D54610"/>
    <w:rsid w:val="00D92F1C"/>
    <w:rsid w:val="00D93CBF"/>
    <w:rsid w:val="00DB54ED"/>
    <w:rsid w:val="00DD46F9"/>
    <w:rsid w:val="00DD532B"/>
    <w:rsid w:val="00DE0394"/>
    <w:rsid w:val="00DE5478"/>
    <w:rsid w:val="00E03BC4"/>
    <w:rsid w:val="00E07E84"/>
    <w:rsid w:val="00E10D29"/>
    <w:rsid w:val="00E30916"/>
    <w:rsid w:val="00E34C60"/>
    <w:rsid w:val="00E36D2B"/>
    <w:rsid w:val="00E40881"/>
    <w:rsid w:val="00E40A87"/>
    <w:rsid w:val="00E57938"/>
    <w:rsid w:val="00E613EC"/>
    <w:rsid w:val="00E915E9"/>
    <w:rsid w:val="00E943EE"/>
    <w:rsid w:val="00EA69FA"/>
    <w:rsid w:val="00EB4808"/>
    <w:rsid w:val="00EC1F04"/>
    <w:rsid w:val="00EC7253"/>
    <w:rsid w:val="00EE240C"/>
    <w:rsid w:val="00EF4887"/>
    <w:rsid w:val="00EF49B6"/>
    <w:rsid w:val="00F05382"/>
    <w:rsid w:val="00F05E48"/>
    <w:rsid w:val="00F12477"/>
    <w:rsid w:val="00F20012"/>
    <w:rsid w:val="00F3103E"/>
    <w:rsid w:val="00F3610C"/>
    <w:rsid w:val="00F47F0B"/>
    <w:rsid w:val="00F53225"/>
    <w:rsid w:val="00F576EF"/>
    <w:rsid w:val="00F66DD4"/>
    <w:rsid w:val="00F86EC7"/>
    <w:rsid w:val="00F90964"/>
    <w:rsid w:val="00FA0EB1"/>
    <w:rsid w:val="00FC0BB0"/>
    <w:rsid w:val="00FC2652"/>
    <w:rsid w:val="00FD6B10"/>
    <w:rsid w:val="00FE03CE"/>
    <w:rsid w:val="00FE35C9"/>
    <w:rsid w:val="00FE3DBA"/>
    <w:rsid w:val="00FE64FD"/>
    <w:rsid w:val="00FE7EF1"/>
    <w:rsid w:val="00FF1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F410E"/>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22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8</cp:revision>
  <dcterms:created xsi:type="dcterms:W3CDTF">2026-04-27T18:45:00Z</dcterms:created>
  <dcterms:modified xsi:type="dcterms:W3CDTF">2026-05-14T09:21:00Z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